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3C4" w:rsidRDefault="006903C4" w:rsidP="006903C4">
      <w:pPr>
        <w:rPr>
          <w:b/>
          <w:color w:val="0000FF"/>
          <w:szCs w:val="28"/>
          <w:u w:val="single"/>
        </w:rPr>
      </w:pPr>
      <w:r>
        <w:rPr>
          <w:b/>
          <w:i/>
          <w:color w:val="0000FF"/>
          <w:sz w:val="28"/>
          <w:szCs w:val="28"/>
          <w:u w:val="single"/>
        </w:rPr>
        <w:t>Notes on the Riding on the Where’s the Identity Learning Task</w:t>
      </w:r>
    </w:p>
    <w:p w:rsidR="006903C4" w:rsidRDefault="006903C4" w:rsidP="006903C4">
      <w:pPr>
        <w:rPr>
          <w:b/>
          <w:i/>
          <w:color w:val="0000FF"/>
        </w:rPr>
      </w:pPr>
      <w:r>
        <w:rPr>
          <w:b/>
          <w:i/>
          <w:color w:val="0000FF"/>
        </w:rPr>
        <w:t>This task wraps up the unit by introducing common techniques used in establishing more complex identities. Students often confuse establishing identities with solving equations, because students are so used to solving an equation when given one. It is important to make sure students understand that when asked to establish an identity, they are not solving an equation, and that with an identity, any value of a variable for which the expressions in the identity are defined will be a solution.</w:t>
      </w:r>
    </w:p>
    <w:p w:rsidR="006903C4" w:rsidRDefault="006903C4" w:rsidP="006903C4">
      <w:pPr>
        <w:rPr>
          <w:b/>
          <w:i/>
          <w:color w:val="0000FF"/>
        </w:rPr>
      </w:pPr>
    </w:p>
    <w:p w:rsidR="006903C4" w:rsidRDefault="006903C4" w:rsidP="006903C4">
      <w:pPr>
        <w:rPr>
          <w:b/>
          <w:i/>
          <w:color w:val="0000FF"/>
        </w:rPr>
      </w:pPr>
      <w:r>
        <w:rPr>
          <w:b/>
          <w:i/>
          <w:color w:val="0000FF"/>
        </w:rPr>
        <w:t>The first two problems address the common mistakes that can occur if students treat establishing identities as problems similar to solving equations. Students then are given three sets of identities to establish, with each set requiring the application of a specified group of the basic identities listed in standard MM4A5. This task is a culmination of previous units, as it requires knowledge of all identities learned in previous units.</w:t>
      </w:r>
    </w:p>
    <w:p w:rsidR="006903C4" w:rsidRDefault="006903C4" w:rsidP="006903C4">
      <w:pPr>
        <w:rPr>
          <w:b/>
          <w:i/>
          <w:color w:val="0000FF"/>
          <w:szCs w:val="22"/>
        </w:rPr>
      </w:pPr>
    </w:p>
    <w:p w:rsidR="006903C4" w:rsidRDefault="006903C4" w:rsidP="006903C4">
      <w:pPr>
        <w:rPr>
          <w:b/>
          <w:i/>
          <w:color w:val="0000FF"/>
          <w:szCs w:val="22"/>
        </w:rPr>
      </w:pPr>
      <w:r>
        <w:rPr>
          <w:b/>
          <w:i/>
          <w:color w:val="0000FF"/>
          <w:szCs w:val="28"/>
        </w:rPr>
        <w:t xml:space="preserve">This </w:t>
      </w:r>
      <w:r>
        <w:rPr>
          <w:b/>
          <w:i/>
          <w:color w:val="0000FF"/>
          <w:szCs w:val="22"/>
        </w:rPr>
        <w:t>task</w:t>
      </w:r>
      <w:r w:rsidRPr="00777E67">
        <w:rPr>
          <w:b/>
          <w:i/>
          <w:color w:val="0000FF"/>
          <w:szCs w:val="22"/>
        </w:rPr>
        <w:t xml:space="preserve"> </w:t>
      </w:r>
      <w:r>
        <w:rPr>
          <w:b/>
          <w:i/>
          <w:color w:val="0000FF"/>
          <w:szCs w:val="22"/>
        </w:rPr>
        <w:t>addresses standard MM4A5.</w:t>
      </w:r>
    </w:p>
    <w:p w:rsidR="006903C4" w:rsidRDefault="006903C4" w:rsidP="006903C4">
      <w:pPr>
        <w:rPr>
          <w:b/>
        </w:rPr>
      </w:pPr>
    </w:p>
    <w:p w:rsidR="006903C4" w:rsidRDefault="006903C4" w:rsidP="006903C4">
      <w:pPr>
        <w:jc w:val="center"/>
        <w:rPr>
          <w:b/>
          <w:caps/>
          <w:u w:val="single"/>
        </w:rPr>
      </w:pPr>
      <w:r>
        <w:rPr>
          <w:b/>
          <w:caps/>
          <w:u w:val="single"/>
        </w:rPr>
        <w:t>establishing identities</w:t>
      </w:r>
    </w:p>
    <w:p w:rsidR="006903C4" w:rsidRPr="003167F5" w:rsidRDefault="006903C4" w:rsidP="006903C4">
      <w:pPr>
        <w:jc w:val="center"/>
        <w:rPr>
          <w:b/>
        </w:rPr>
      </w:pPr>
    </w:p>
    <w:p w:rsidR="006903C4" w:rsidRDefault="006903C4" w:rsidP="006903C4">
      <w:pPr>
        <w:ind w:firstLine="720"/>
      </w:pPr>
      <w:r>
        <w:t xml:space="preserve">As you saw in </w:t>
      </w:r>
      <w:r>
        <w:rPr>
          <w:i/>
        </w:rPr>
        <w:t>Where’s the Identity</w:t>
      </w:r>
      <w:proofErr w:type="gramStart"/>
      <w:r>
        <w:rPr>
          <w:i/>
        </w:rPr>
        <w:t>?</w:t>
      </w:r>
      <w:r>
        <w:t>,</w:t>
      </w:r>
      <w:proofErr w:type="gramEnd"/>
      <w:r>
        <w:t xml:space="preserve"> trigonometric identities can be difficult to recognize, but by thinking graphically, numerically, and algebraically, you can gain valuable insight as to whether equations are identities or not. Numerical and graphical information is not enough to verify an identity, however.</w:t>
      </w:r>
    </w:p>
    <w:p w:rsidR="006903C4" w:rsidRDefault="006903C4" w:rsidP="006903C4">
      <w:pPr>
        <w:ind w:firstLine="720"/>
      </w:pPr>
      <w:r>
        <w:t xml:space="preserve">Identities can be established algebraically by rewriting one side of the equation until it matches the expression on the other side of the equation. </w:t>
      </w:r>
      <w:proofErr w:type="gramStart"/>
      <w:r>
        <w:t>Rewriting is often done by applying a basic trigonometric identity, so the identities you have already established are listed here for reference</w:t>
      </w:r>
      <w:proofErr w:type="gramEnd"/>
      <w:r>
        <w:t xml:space="preserve">. </w:t>
      </w:r>
    </w:p>
    <w:p w:rsidR="006903C4" w:rsidRDefault="006903C4" w:rsidP="006903C4">
      <w:pPr>
        <w:ind w:firstLine="720"/>
      </w:pPr>
    </w:p>
    <w:p w:rsidR="006903C4" w:rsidRDefault="006903C4" w:rsidP="006903C4">
      <w:pPr>
        <w:ind w:firstLine="720"/>
      </w:pPr>
    </w:p>
    <w:tbl>
      <w:tblPr>
        <w:tblW w:w="0" w:type="auto"/>
        <w:tblLook w:val="04A0" w:firstRow="1" w:lastRow="0" w:firstColumn="1" w:lastColumn="0" w:noHBand="0" w:noVBand="1"/>
      </w:tblPr>
      <w:tblGrid>
        <w:gridCol w:w="3252"/>
        <w:gridCol w:w="3252"/>
        <w:gridCol w:w="3252"/>
      </w:tblGrid>
      <w:tr w:rsidR="006903C4" w:rsidTr="00FC26F4">
        <w:tc>
          <w:tcPr>
            <w:tcW w:w="3252" w:type="dxa"/>
          </w:tcPr>
          <w:p w:rsidR="006903C4" w:rsidRPr="00AD4A1C" w:rsidRDefault="006903C4" w:rsidP="00FC26F4">
            <w:pPr>
              <w:jc w:val="center"/>
              <w:rPr>
                <w:b/>
              </w:rPr>
            </w:pPr>
            <w:r w:rsidRPr="00AD4A1C">
              <w:rPr>
                <w:b/>
              </w:rPr>
              <w:t>Quotient Identities</w:t>
            </w:r>
          </w:p>
        </w:tc>
        <w:tc>
          <w:tcPr>
            <w:tcW w:w="6504" w:type="dxa"/>
            <w:gridSpan w:val="2"/>
          </w:tcPr>
          <w:p w:rsidR="006903C4" w:rsidRDefault="006903C4" w:rsidP="00FC26F4">
            <w:pPr>
              <w:jc w:val="center"/>
              <w:rPr>
                <w:b/>
              </w:rPr>
            </w:pPr>
            <w:r w:rsidRPr="00AD4A1C">
              <w:rPr>
                <w:b/>
              </w:rPr>
              <w:t>Reciprocal Identities</w:t>
            </w:r>
          </w:p>
          <w:p w:rsidR="006903C4" w:rsidRPr="00AD4A1C" w:rsidRDefault="006903C4" w:rsidP="00FC26F4">
            <w:pPr>
              <w:jc w:val="center"/>
              <w:rPr>
                <w:b/>
              </w:rPr>
            </w:pPr>
          </w:p>
        </w:tc>
      </w:tr>
      <w:tr w:rsidR="006903C4" w:rsidTr="00FC26F4">
        <w:tc>
          <w:tcPr>
            <w:tcW w:w="3252" w:type="dxa"/>
          </w:tcPr>
          <w:p w:rsidR="006903C4" w:rsidRDefault="006903C4" w:rsidP="00FC26F4">
            <w:pPr>
              <w:jc w:val="center"/>
            </w:pPr>
            <w:r w:rsidRPr="00F14075">
              <w:rPr>
                <w:position w:val="-24"/>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1pt" o:ole="">
                  <v:imagedata r:id="rId6" o:title=""/>
                </v:shape>
                <o:OLEObject Type="Embed" ProgID="Equation.DSMT4" ShapeID="_x0000_i1025" DrawAspect="Content" ObjectID="_1302622226" r:id="rId7"/>
              </w:object>
            </w:r>
          </w:p>
          <w:p w:rsidR="006903C4" w:rsidRDefault="006903C4" w:rsidP="00FC26F4">
            <w:pPr>
              <w:jc w:val="center"/>
            </w:pPr>
          </w:p>
          <w:p w:rsidR="006903C4" w:rsidRDefault="006903C4" w:rsidP="00FC26F4">
            <w:pPr>
              <w:jc w:val="center"/>
            </w:pPr>
            <w:r w:rsidRPr="00F14075">
              <w:rPr>
                <w:position w:val="-24"/>
              </w:rPr>
              <w:object w:dxaOrig="1300" w:dyaOrig="620">
                <v:shape id="_x0000_i1026" type="#_x0000_t75" style="width:65pt;height:31pt" o:ole="">
                  <v:imagedata r:id="rId8" o:title=""/>
                </v:shape>
                <o:OLEObject Type="Embed" ProgID="Equation.DSMT4" ShapeID="_x0000_i1026" DrawAspect="Content" ObjectID="_1302622227" r:id="rId9"/>
              </w:object>
            </w:r>
          </w:p>
        </w:tc>
        <w:tc>
          <w:tcPr>
            <w:tcW w:w="3252" w:type="dxa"/>
          </w:tcPr>
          <w:p w:rsidR="006903C4" w:rsidRDefault="006903C4" w:rsidP="00FC26F4">
            <w:pPr>
              <w:jc w:val="center"/>
            </w:pPr>
            <w:r w:rsidRPr="00F14075">
              <w:rPr>
                <w:position w:val="-24"/>
              </w:rPr>
              <w:object w:dxaOrig="1300" w:dyaOrig="620">
                <v:shape id="_x0000_i1027" type="#_x0000_t75" style="width:65pt;height:31pt" o:ole="">
                  <v:imagedata r:id="rId10" o:title=""/>
                </v:shape>
                <o:OLEObject Type="Embed" ProgID="Equation.DSMT4" ShapeID="_x0000_i1027" DrawAspect="Content" ObjectID="_1302622228" r:id="rId11"/>
              </w:object>
            </w:r>
          </w:p>
          <w:p w:rsidR="006903C4" w:rsidRDefault="006903C4" w:rsidP="00FC26F4">
            <w:pPr>
              <w:jc w:val="center"/>
            </w:pPr>
          </w:p>
          <w:p w:rsidR="006903C4" w:rsidRDefault="006903C4" w:rsidP="00FC26F4">
            <w:pPr>
              <w:jc w:val="center"/>
            </w:pPr>
            <w:r w:rsidRPr="00F14075">
              <w:rPr>
                <w:position w:val="-24"/>
              </w:rPr>
              <w:object w:dxaOrig="1280" w:dyaOrig="620">
                <v:shape id="_x0000_i1028" type="#_x0000_t75" style="width:64pt;height:31pt" o:ole="">
                  <v:imagedata r:id="rId12" o:title=""/>
                </v:shape>
                <o:OLEObject Type="Embed" ProgID="Equation.DSMT4" ShapeID="_x0000_i1028" DrawAspect="Content" ObjectID="_1302622229" r:id="rId13"/>
              </w:object>
            </w:r>
          </w:p>
          <w:p w:rsidR="006903C4" w:rsidRDefault="006903C4" w:rsidP="00FC26F4">
            <w:pPr>
              <w:jc w:val="center"/>
            </w:pPr>
          </w:p>
          <w:p w:rsidR="006903C4" w:rsidRDefault="006903C4" w:rsidP="00FC26F4">
            <w:pPr>
              <w:jc w:val="center"/>
            </w:pPr>
            <w:r w:rsidRPr="00F14075">
              <w:rPr>
                <w:position w:val="-24"/>
              </w:rPr>
              <w:object w:dxaOrig="1300" w:dyaOrig="620">
                <v:shape id="_x0000_i1063" type="#_x0000_t75" style="width:65pt;height:31pt" o:ole="">
                  <v:imagedata r:id="rId14" o:title=""/>
                </v:shape>
                <o:OLEObject Type="Embed" ProgID="Equation.DSMT4" ShapeID="_x0000_i1063" DrawAspect="Content" ObjectID="_1302622230" r:id="rId15"/>
              </w:object>
            </w:r>
          </w:p>
        </w:tc>
        <w:tc>
          <w:tcPr>
            <w:tcW w:w="3252" w:type="dxa"/>
          </w:tcPr>
          <w:p w:rsidR="006903C4" w:rsidRDefault="006903C4" w:rsidP="00FC26F4">
            <w:pPr>
              <w:jc w:val="center"/>
            </w:pPr>
            <w:r w:rsidRPr="00F14075">
              <w:rPr>
                <w:position w:val="-24"/>
              </w:rPr>
              <w:object w:dxaOrig="1300" w:dyaOrig="620">
                <v:shape id="_x0000_i1029" type="#_x0000_t75" style="width:65pt;height:31pt" o:ole="">
                  <v:imagedata r:id="rId16" o:title=""/>
                </v:shape>
                <o:OLEObject Type="Embed" ProgID="Equation.DSMT4" ShapeID="_x0000_i1029" DrawAspect="Content" ObjectID="_1302622231" r:id="rId17"/>
              </w:object>
            </w:r>
          </w:p>
          <w:p w:rsidR="006903C4" w:rsidRDefault="006903C4" w:rsidP="00FC26F4">
            <w:pPr>
              <w:jc w:val="center"/>
            </w:pPr>
          </w:p>
          <w:p w:rsidR="006903C4" w:rsidRDefault="006903C4" w:rsidP="00FC26F4">
            <w:pPr>
              <w:jc w:val="center"/>
            </w:pPr>
            <w:r w:rsidRPr="00F14075">
              <w:rPr>
                <w:position w:val="-24"/>
              </w:rPr>
              <w:object w:dxaOrig="1280" w:dyaOrig="620">
                <v:shape id="_x0000_i1030" type="#_x0000_t75" style="width:64pt;height:31pt" o:ole="">
                  <v:imagedata r:id="rId18" o:title=""/>
                </v:shape>
                <o:OLEObject Type="Embed" ProgID="Equation.DSMT4" ShapeID="_x0000_i1030" DrawAspect="Content" ObjectID="_1302622232" r:id="rId19"/>
              </w:object>
            </w:r>
          </w:p>
          <w:p w:rsidR="006903C4" w:rsidRDefault="006903C4" w:rsidP="00FC26F4">
            <w:pPr>
              <w:jc w:val="center"/>
            </w:pPr>
          </w:p>
          <w:p w:rsidR="006903C4" w:rsidRDefault="006903C4" w:rsidP="00FC26F4">
            <w:pPr>
              <w:jc w:val="center"/>
            </w:pPr>
            <w:r w:rsidRPr="00F14075">
              <w:rPr>
                <w:position w:val="-24"/>
              </w:rPr>
              <w:object w:dxaOrig="1300" w:dyaOrig="620">
                <v:shape id="_x0000_i1064" type="#_x0000_t75" style="width:65pt;height:31pt" o:ole="">
                  <v:imagedata r:id="rId20" o:title=""/>
                </v:shape>
                <o:OLEObject Type="Embed" ProgID="Equation.DSMT4" ShapeID="_x0000_i1064" DrawAspect="Content" ObjectID="_1302622233" r:id="rId21"/>
              </w:object>
            </w:r>
          </w:p>
        </w:tc>
      </w:tr>
    </w:tbl>
    <w:p w:rsidR="006903C4" w:rsidRDefault="006903C4" w:rsidP="006903C4"/>
    <w:tbl>
      <w:tblPr>
        <w:tblW w:w="0" w:type="auto"/>
        <w:tblLook w:val="04A0" w:firstRow="1" w:lastRow="0" w:firstColumn="1" w:lastColumn="0" w:noHBand="0" w:noVBand="1"/>
      </w:tblPr>
      <w:tblGrid>
        <w:gridCol w:w="3252"/>
        <w:gridCol w:w="1626"/>
        <w:gridCol w:w="1626"/>
        <w:gridCol w:w="3252"/>
      </w:tblGrid>
      <w:tr w:rsidR="006903C4" w:rsidTr="00FC26F4">
        <w:tc>
          <w:tcPr>
            <w:tcW w:w="9756" w:type="dxa"/>
            <w:gridSpan w:val="4"/>
          </w:tcPr>
          <w:p w:rsidR="006903C4" w:rsidRDefault="006903C4" w:rsidP="00FC26F4">
            <w:pPr>
              <w:jc w:val="center"/>
              <w:rPr>
                <w:b/>
              </w:rPr>
            </w:pPr>
          </w:p>
          <w:p w:rsidR="006903C4" w:rsidRDefault="006903C4" w:rsidP="00FC26F4">
            <w:pPr>
              <w:jc w:val="center"/>
              <w:rPr>
                <w:b/>
              </w:rPr>
            </w:pPr>
          </w:p>
          <w:p w:rsidR="006903C4" w:rsidRDefault="006903C4" w:rsidP="00FC26F4">
            <w:pPr>
              <w:jc w:val="center"/>
              <w:rPr>
                <w:b/>
              </w:rPr>
            </w:pPr>
          </w:p>
          <w:p w:rsidR="006903C4" w:rsidRDefault="006903C4" w:rsidP="00FC26F4">
            <w:pPr>
              <w:jc w:val="center"/>
              <w:rPr>
                <w:b/>
              </w:rPr>
            </w:pPr>
          </w:p>
          <w:p w:rsidR="006903C4" w:rsidRDefault="006903C4" w:rsidP="00FC26F4">
            <w:pPr>
              <w:jc w:val="center"/>
              <w:rPr>
                <w:b/>
              </w:rPr>
            </w:pPr>
            <w:r w:rsidRPr="00AD4A1C">
              <w:rPr>
                <w:b/>
              </w:rPr>
              <w:t>Pythagorean Identities</w:t>
            </w:r>
          </w:p>
          <w:p w:rsidR="006903C4" w:rsidRPr="00AD4A1C" w:rsidRDefault="006903C4" w:rsidP="00FC26F4">
            <w:pPr>
              <w:jc w:val="center"/>
              <w:rPr>
                <w:b/>
              </w:rPr>
            </w:pPr>
          </w:p>
        </w:tc>
      </w:tr>
      <w:tr w:rsidR="006903C4" w:rsidTr="00FC26F4">
        <w:tc>
          <w:tcPr>
            <w:tcW w:w="3252" w:type="dxa"/>
          </w:tcPr>
          <w:p w:rsidR="006903C4" w:rsidRDefault="006903C4" w:rsidP="00FC26F4">
            <w:pPr>
              <w:jc w:val="center"/>
            </w:pPr>
            <w:r w:rsidRPr="00DA5374">
              <w:rPr>
                <w:position w:val="-6"/>
              </w:rPr>
              <w:object w:dxaOrig="1740" w:dyaOrig="320">
                <v:shape id="_x0000_i1065" type="#_x0000_t75" style="width:87pt;height:16pt" o:ole="">
                  <v:imagedata r:id="rId22" o:title=""/>
                </v:shape>
                <o:OLEObject Type="Embed" ProgID="Equation.DSMT4" ShapeID="_x0000_i1065" DrawAspect="Content" ObjectID="_1302622234" r:id="rId23"/>
              </w:object>
            </w:r>
          </w:p>
          <w:p w:rsidR="006903C4" w:rsidRDefault="006903C4" w:rsidP="00FC26F4">
            <w:pPr>
              <w:jc w:val="center"/>
            </w:pPr>
          </w:p>
          <w:p w:rsidR="006903C4" w:rsidRDefault="006903C4" w:rsidP="00FC26F4">
            <w:pPr>
              <w:jc w:val="center"/>
            </w:pPr>
            <w:r w:rsidRPr="00DA5374">
              <w:rPr>
                <w:position w:val="-6"/>
              </w:rPr>
              <w:object w:dxaOrig="1740" w:dyaOrig="320">
                <v:shape id="_x0000_i1066" type="#_x0000_t75" style="width:87pt;height:16pt" o:ole="">
                  <v:imagedata r:id="rId24" o:title=""/>
                </v:shape>
                <o:OLEObject Type="Embed" ProgID="Equation.DSMT4" ShapeID="_x0000_i1066" DrawAspect="Content" ObjectID="_1302622235" r:id="rId25"/>
              </w:object>
            </w:r>
          </w:p>
          <w:p w:rsidR="006903C4" w:rsidRDefault="006903C4" w:rsidP="00FC26F4">
            <w:pPr>
              <w:jc w:val="center"/>
            </w:pPr>
          </w:p>
          <w:p w:rsidR="006903C4" w:rsidRDefault="006903C4" w:rsidP="00FC26F4">
            <w:pPr>
              <w:jc w:val="center"/>
            </w:pPr>
            <w:r w:rsidRPr="00DA5374">
              <w:rPr>
                <w:position w:val="-6"/>
              </w:rPr>
              <w:object w:dxaOrig="1740" w:dyaOrig="320">
                <v:shape id="_x0000_i1067" type="#_x0000_t75" style="width:87pt;height:16pt" o:ole="">
                  <v:imagedata r:id="rId26" o:title=""/>
                </v:shape>
                <o:OLEObject Type="Embed" ProgID="Equation.DSMT4" ShapeID="_x0000_i1067" DrawAspect="Content" ObjectID="_1302622236" r:id="rId27"/>
              </w:object>
            </w:r>
          </w:p>
        </w:tc>
        <w:tc>
          <w:tcPr>
            <w:tcW w:w="3252" w:type="dxa"/>
            <w:gridSpan w:val="2"/>
          </w:tcPr>
          <w:p w:rsidR="006903C4" w:rsidRDefault="006903C4" w:rsidP="00FC26F4">
            <w:pPr>
              <w:jc w:val="center"/>
            </w:pPr>
            <w:r w:rsidRPr="00DA5374">
              <w:rPr>
                <w:position w:val="-6"/>
              </w:rPr>
              <w:object w:dxaOrig="1740" w:dyaOrig="320">
                <v:shape id="_x0000_i1068" type="#_x0000_t75" style="width:87pt;height:16pt" o:ole="">
                  <v:imagedata r:id="rId28" o:title=""/>
                </v:shape>
                <o:OLEObject Type="Embed" ProgID="Equation.DSMT4" ShapeID="_x0000_i1068" DrawAspect="Content" ObjectID="_1302622237" r:id="rId29"/>
              </w:object>
            </w:r>
          </w:p>
          <w:p w:rsidR="006903C4" w:rsidRDefault="006903C4" w:rsidP="00FC26F4">
            <w:pPr>
              <w:jc w:val="center"/>
            </w:pPr>
          </w:p>
          <w:p w:rsidR="006903C4" w:rsidRDefault="006903C4" w:rsidP="00FC26F4">
            <w:pPr>
              <w:jc w:val="center"/>
            </w:pPr>
            <w:r w:rsidRPr="00DA5374">
              <w:rPr>
                <w:position w:val="-6"/>
              </w:rPr>
              <w:object w:dxaOrig="1740" w:dyaOrig="320">
                <v:shape id="_x0000_i1069" type="#_x0000_t75" style="width:87pt;height:16pt" o:ole="">
                  <v:imagedata r:id="rId30" o:title=""/>
                </v:shape>
                <o:OLEObject Type="Embed" ProgID="Equation.DSMT4" ShapeID="_x0000_i1069" DrawAspect="Content" ObjectID="_1302622238" r:id="rId31"/>
              </w:object>
            </w:r>
          </w:p>
          <w:p w:rsidR="006903C4" w:rsidRDefault="006903C4" w:rsidP="00FC26F4">
            <w:pPr>
              <w:jc w:val="center"/>
            </w:pPr>
          </w:p>
          <w:p w:rsidR="006903C4" w:rsidRDefault="006903C4" w:rsidP="00FC26F4">
            <w:pPr>
              <w:jc w:val="center"/>
            </w:pPr>
            <w:r w:rsidRPr="00DA5374">
              <w:rPr>
                <w:position w:val="-6"/>
              </w:rPr>
              <w:object w:dxaOrig="1740" w:dyaOrig="320">
                <v:shape id="_x0000_i1070" type="#_x0000_t75" style="width:87pt;height:16pt" o:ole="">
                  <v:imagedata r:id="rId32" o:title=""/>
                </v:shape>
                <o:OLEObject Type="Embed" ProgID="Equation.DSMT4" ShapeID="_x0000_i1070" DrawAspect="Content" ObjectID="_1302622239" r:id="rId33"/>
              </w:object>
            </w:r>
          </w:p>
        </w:tc>
        <w:tc>
          <w:tcPr>
            <w:tcW w:w="3252" w:type="dxa"/>
          </w:tcPr>
          <w:p w:rsidR="006903C4" w:rsidRDefault="006903C4" w:rsidP="00FC26F4">
            <w:pPr>
              <w:jc w:val="center"/>
            </w:pPr>
            <w:r w:rsidRPr="00A63D74">
              <w:rPr>
                <w:position w:val="-6"/>
              </w:rPr>
              <w:object w:dxaOrig="1740" w:dyaOrig="320">
                <v:shape id="_x0000_i1071" type="#_x0000_t75" style="width:87pt;height:16pt" o:ole="">
                  <v:imagedata r:id="rId34" o:title=""/>
                </v:shape>
                <o:OLEObject Type="Embed" ProgID="Equation.DSMT4" ShapeID="_x0000_i1071" DrawAspect="Content" ObjectID="_1302622240" r:id="rId35"/>
              </w:object>
            </w:r>
          </w:p>
          <w:p w:rsidR="006903C4" w:rsidRDefault="006903C4" w:rsidP="00FC26F4">
            <w:pPr>
              <w:jc w:val="center"/>
            </w:pPr>
          </w:p>
          <w:p w:rsidR="006903C4" w:rsidRDefault="006903C4" w:rsidP="00FC26F4">
            <w:pPr>
              <w:jc w:val="center"/>
            </w:pPr>
            <w:r w:rsidRPr="00A63D74">
              <w:rPr>
                <w:position w:val="-6"/>
              </w:rPr>
              <w:object w:dxaOrig="1740" w:dyaOrig="320">
                <v:shape id="_x0000_i1072" type="#_x0000_t75" style="width:87pt;height:16pt" o:ole="">
                  <v:imagedata r:id="rId36" o:title=""/>
                </v:shape>
                <o:OLEObject Type="Embed" ProgID="Equation.DSMT4" ShapeID="_x0000_i1072" DrawAspect="Content" ObjectID="_1302622241" r:id="rId37"/>
              </w:object>
            </w:r>
          </w:p>
          <w:p w:rsidR="006903C4" w:rsidRDefault="006903C4" w:rsidP="00FC26F4">
            <w:pPr>
              <w:jc w:val="center"/>
            </w:pPr>
          </w:p>
          <w:p w:rsidR="006903C4" w:rsidRDefault="006903C4" w:rsidP="00FC26F4">
            <w:pPr>
              <w:jc w:val="center"/>
            </w:pPr>
            <w:r w:rsidRPr="00A63D74">
              <w:rPr>
                <w:position w:val="-6"/>
              </w:rPr>
              <w:object w:dxaOrig="1740" w:dyaOrig="320">
                <v:shape id="_x0000_i1073" type="#_x0000_t75" style="width:87pt;height:16pt" o:ole="">
                  <v:imagedata r:id="rId38" o:title=""/>
                </v:shape>
                <o:OLEObject Type="Embed" ProgID="Equation.DSMT4" ShapeID="_x0000_i1073" DrawAspect="Content" ObjectID="_1302622242" r:id="rId39"/>
              </w:object>
            </w:r>
          </w:p>
        </w:tc>
      </w:tr>
      <w:tr w:rsidR="006903C4" w:rsidTr="00FC26F4">
        <w:trPr>
          <w:trHeight w:val="278"/>
        </w:trPr>
        <w:tc>
          <w:tcPr>
            <w:tcW w:w="4878" w:type="dxa"/>
            <w:gridSpan w:val="2"/>
          </w:tcPr>
          <w:p w:rsidR="006903C4" w:rsidRDefault="006903C4" w:rsidP="00FC26F4">
            <w:pPr>
              <w:jc w:val="center"/>
              <w:rPr>
                <w:b/>
              </w:rPr>
            </w:pPr>
          </w:p>
          <w:p w:rsidR="006903C4" w:rsidRDefault="006903C4" w:rsidP="00FC26F4">
            <w:pPr>
              <w:jc w:val="center"/>
              <w:rPr>
                <w:b/>
              </w:rPr>
            </w:pPr>
          </w:p>
          <w:p w:rsidR="006903C4" w:rsidRDefault="006903C4" w:rsidP="00FC26F4">
            <w:pPr>
              <w:jc w:val="center"/>
              <w:rPr>
                <w:b/>
              </w:rPr>
            </w:pPr>
          </w:p>
          <w:p w:rsidR="006903C4" w:rsidRPr="00AD4A1C" w:rsidRDefault="006903C4" w:rsidP="00FC26F4">
            <w:pPr>
              <w:jc w:val="center"/>
              <w:rPr>
                <w:b/>
              </w:rPr>
            </w:pPr>
            <w:r w:rsidRPr="00AD4A1C">
              <w:rPr>
                <w:b/>
              </w:rPr>
              <w:t>Sum &amp; Difference Identities</w:t>
            </w:r>
          </w:p>
        </w:tc>
        <w:tc>
          <w:tcPr>
            <w:tcW w:w="4878" w:type="dxa"/>
            <w:gridSpan w:val="2"/>
          </w:tcPr>
          <w:p w:rsidR="006903C4" w:rsidRDefault="006903C4" w:rsidP="00FC26F4">
            <w:pPr>
              <w:jc w:val="center"/>
              <w:rPr>
                <w:b/>
              </w:rPr>
            </w:pPr>
          </w:p>
          <w:p w:rsidR="006903C4" w:rsidRDefault="006903C4" w:rsidP="00FC26F4">
            <w:pPr>
              <w:jc w:val="center"/>
              <w:rPr>
                <w:b/>
              </w:rPr>
            </w:pPr>
          </w:p>
          <w:p w:rsidR="006903C4" w:rsidRDefault="006903C4" w:rsidP="00FC26F4">
            <w:pPr>
              <w:jc w:val="center"/>
              <w:rPr>
                <w:b/>
              </w:rPr>
            </w:pPr>
          </w:p>
          <w:p w:rsidR="006903C4" w:rsidRDefault="006903C4" w:rsidP="00FC26F4">
            <w:pPr>
              <w:jc w:val="center"/>
              <w:rPr>
                <w:b/>
              </w:rPr>
            </w:pPr>
            <w:r w:rsidRPr="00AD4A1C">
              <w:rPr>
                <w:b/>
              </w:rPr>
              <w:t>Double Angle Identities</w:t>
            </w:r>
          </w:p>
          <w:p w:rsidR="006903C4" w:rsidRPr="00AD4A1C" w:rsidRDefault="006903C4" w:rsidP="00FC26F4">
            <w:pPr>
              <w:jc w:val="center"/>
              <w:rPr>
                <w:b/>
              </w:rPr>
            </w:pPr>
          </w:p>
        </w:tc>
      </w:tr>
      <w:tr w:rsidR="006903C4" w:rsidTr="00FC26F4">
        <w:trPr>
          <w:trHeight w:val="277"/>
        </w:trPr>
        <w:tc>
          <w:tcPr>
            <w:tcW w:w="4878" w:type="dxa"/>
            <w:gridSpan w:val="2"/>
          </w:tcPr>
          <w:p w:rsidR="006903C4" w:rsidRDefault="006903C4" w:rsidP="00FC26F4">
            <w:pPr>
              <w:jc w:val="center"/>
            </w:pPr>
            <w:r w:rsidRPr="00940E40">
              <w:rPr>
                <w:position w:val="-14"/>
              </w:rPr>
              <w:object w:dxaOrig="3660" w:dyaOrig="400">
                <v:shape id="_x0000_i1074" type="#_x0000_t75" style="width:183pt;height:20pt" o:ole="">
                  <v:imagedata r:id="rId40" o:title=""/>
                </v:shape>
                <o:OLEObject Type="Embed" ProgID="Equation.DSMT4" ShapeID="_x0000_i1074" DrawAspect="Content" ObjectID="_1302622243" r:id="rId41"/>
              </w:object>
            </w:r>
          </w:p>
          <w:p w:rsidR="006903C4" w:rsidRDefault="006903C4" w:rsidP="00FC26F4">
            <w:pPr>
              <w:jc w:val="center"/>
            </w:pPr>
          </w:p>
          <w:p w:rsidR="006903C4" w:rsidRDefault="006903C4" w:rsidP="00FC26F4">
            <w:pPr>
              <w:jc w:val="center"/>
            </w:pPr>
            <w:r w:rsidRPr="006E3914">
              <w:rPr>
                <w:position w:val="-14"/>
              </w:rPr>
              <w:object w:dxaOrig="3700" w:dyaOrig="400">
                <v:shape id="_x0000_i1075" type="#_x0000_t75" style="width:185pt;height:20pt" o:ole="">
                  <v:imagedata r:id="rId42" o:title=""/>
                </v:shape>
                <o:OLEObject Type="Embed" ProgID="Equation.DSMT4" ShapeID="_x0000_i1075" DrawAspect="Content" ObjectID="_1302622244" r:id="rId43"/>
              </w:object>
            </w:r>
          </w:p>
        </w:tc>
        <w:tc>
          <w:tcPr>
            <w:tcW w:w="4878" w:type="dxa"/>
            <w:gridSpan w:val="2"/>
          </w:tcPr>
          <w:p w:rsidR="006903C4" w:rsidRDefault="006903C4" w:rsidP="00FC26F4">
            <w:pPr>
              <w:jc w:val="center"/>
            </w:pPr>
            <w:r w:rsidRPr="00A57B98">
              <w:rPr>
                <w:position w:val="-14"/>
              </w:rPr>
              <w:object w:dxaOrig="2180" w:dyaOrig="400">
                <v:shape id="_x0000_i1031" type="#_x0000_t75" style="width:109pt;height:20pt" o:ole="">
                  <v:imagedata r:id="rId44" o:title=""/>
                </v:shape>
                <o:OLEObject Type="Embed" ProgID="Equation.DSMT4" ShapeID="_x0000_i1031" DrawAspect="Content" ObjectID="_1302622245" r:id="rId45"/>
              </w:object>
            </w:r>
          </w:p>
          <w:p w:rsidR="006903C4" w:rsidRDefault="006903C4" w:rsidP="00FC26F4">
            <w:pPr>
              <w:jc w:val="center"/>
            </w:pPr>
          </w:p>
          <w:p w:rsidR="006903C4" w:rsidRDefault="006903C4" w:rsidP="00FC26F4">
            <w:pPr>
              <w:jc w:val="center"/>
            </w:pPr>
            <w:r w:rsidRPr="00A57B98">
              <w:rPr>
                <w:position w:val="-14"/>
              </w:rPr>
              <w:object w:dxaOrig="2460" w:dyaOrig="400">
                <v:shape id="_x0000_i1032" type="#_x0000_t75" style="width:123pt;height:20pt" o:ole="">
                  <v:imagedata r:id="rId46" o:title=""/>
                </v:shape>
                <o:OLEObject Type="Embed" ProgID="Equation.DSMT4" ShapeID="_x0000_i1032" DrawAspect="Content" ObjectID="_1302622246" r:id="rId47"/>
              </w:object>
            </w:r>
          </w:p>
        </w:tc>
      </w:tr>
    </w:tbl>
    <w:p w:rsidR="006903C4" w:rsidRPr="003F2274" w:rsidRDefault="006903C4" w:rsidP="006903C4">
      <w:pPr>
        <w:jc w:val="center"/>
      </w:pPr>
    </w:p>
    <w:p w:rsidR="006903C4" w:rsidRDefault="006903C4" w:rsidP="006903C4">
      <w:pPr>
        <w:ind w:firstLine="720"/>
      </w:pPr>
      <w:r>
        <w:t>When establishing identities, it is important that each equation that you write is logically equivalent to the equation that precedes it. One way to ensure that all of your equations are equivalent is to work with each side of the equation independently. The following problem provides an example of how failing to work with each side of an equation independently can produce what appears to be a proof of a statement that isn’t true. This example should serve as a reminder as to why you should work with each side of an equation independently when establishing identities.</w:t>
      </w:r>
    </w:p>
    <w:p w:rsidR="006903C4" w:rsidRDefault="006903C4" w:rsidP="006903C4">
      <w:pPr>
        <w:ind w:firstLine="720"/>
      </w:pPr>
    </w:p>
    <w:p w:rsidR="006903C4" w:rsidRPr="00176690" w:rsidRDefault="006903C4" w:rsidP="006903C4">
      <w:pPr>
        <w:numPr>
          <w:ilvl w:val="0"/>
          <w:numId w:val="1"/>
        </w:numPr>
        <w:rPr>
          <w:b/>
        </w:rPr>
      </w:pPr>
      <w:r>
        <w:t>As explained above, a helpful guideline when establishing identities is to change each side of the equation independently. Circle the two lines that were produced by failing to abide by this guideline, in the “faulty proof” below.</w:t>
      </w:r>
    </w:p>
    <w:p w:rsidR="006903C4" w:rsidRDefault="006903C4" w:rsidP="006903C4">
      <w:pPr>
        <w:ind w:left="720"/>
        <w:jc w:val="center"/>
      </w:pPr>
      <w:r w:rsidRPr="009A314C">
        <w:rPr>
          <w:position w:val="-8"/>
        </w:rPr>
        <w:object w:dxaOrig="1960" w:dyaOrig="400">
          <v:shape id="_x0000_i1076" type="#_x0000_t75" style="width:98pt;height:20pt" o:ole="">
            <v:imagedata r:id="rId48" o:title=""/>
          </v:shape>
          <o:OLEObject Type="Embed" ProgID="Equation.DSMT4" ShapeID="_x0000_i1076" DrawAspect="Content" ObjectID="_1302622247" r:id="rId49"/>
        </w:object>
      </w:r>
    </w:p>
    <w:p w:rsidR="006903C4" w:rsidRDefault="006903C4" w:rsidP="006903C4">
      <w:pPr>
        <w:ind w:left="72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2647950</wp:posOffset>
                </wp:positionH>
                <wp:positionV relativeFrom="paragraph">
                  <wp:posOffset>153035</wp:posOffset>
                </wp:positionV>
                <wp:extent cx="1212850" cy="647700"/>
                <wp:effectExtent l="31750" t="27940" r="38100" b="355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647700"/>
                        </a:xfrm>
                        <a:prstGeom prst="rect">
                          <a:avLst/>
                        </a:prstGeom>
                        <a:noFill/>
                        <a:ln w="571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8.5pt;margin-top:12.05pt;width:95.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pIy4MCAAAWBQAADgAAAGRycy9lMm9Eb2MueG1srFTbjtMwEH1H4h8sv3dzIb1s1HRV9YKQFlix&#10;8AGu7SQWjm1st+mC+HfGTlu67AtC5CGZicfHc2bOeH537CQ6cOuEVhXOblKMuKKaCdVU+Mvn7WiG&#10;kfNEMSK14hV+4g7fLV6/mvem5LlutWTcIgBRruxNhVvvTZkkjra8I+5GG65gsda2Ix5c2yTMkh7Q&#10;O5nkaTpJem2ZsZpy5+DveljEi4hf15z6j3XtuEeywpCbj28b37vwThZzUjaWmFbQUxrkH7LoiFBw&#10;6AVqTTxBeyteQHWCWu107W+o7hJd14LyyAHYZOkfbB5bYnjkAsVx5lIm9/9g6YfDg0WCQe8wUqSD&#10;Fn2CohHVSI7yUJ7euBKiHs2DDQSdudf0q0NKr1qI4ktrdd9ywiCpLMQnzzYEx8FWtOvfawboZO91&#10;rNSxtl0AhBqgY2zI06Uh/OgRhZ9ZnuWzMfSNwtqkmE7T2LGElOfdxjr/lusOBaPCFnKP6ORw73zI&#10;hpTnkHCY0lshZWy6VKiv8HiaAX4kpqVgYTU6ttmtpEUHEnQTn8gN+F+HBeg1ce0QJ5tgD5LqhAdd&#10;S9FVeHbZTspQqI1iMQFPhBxsSFKqcCzwhrRP1qCfH7fp7Wa2mRWjIp9sRkXK2Gi5XRWjyTabjtdv&#10;1qvVOvsZGGRF2QrGuAokzlrOir/TymmqBhVe1PyMrLuuyTY+L2uSPE8jNgBYnb+RXVRIEMUgrp1m&#10;TyAQq4fhhMsEjFbb7xj1MJgVdt/2xHKM5DsFIrvNiiJMcnSK8TQHx16v7K5XiKIAVWGP0WCu/DD9&#10;e2NF08JJWey+0ksQZi2iZoJoh6xOcobhiwxOF0WY7ms/Rv2+zha/AAAA//8DAFBLAwQUAAYACAAA&#10;ACEATJ/xlt4AAAAKAQAADwAAAGRycy9kb3ducmV2LnhtbEyPwU7DMAyG70i8Q2QkLtOWtJpK1TWd&#10;ENIucECMwjlrTFutcaom68rbY05wtP3p9/eX+8UNYsYp9J40JBsFAqnxtqdWQ/1+WOcgQjRkzeAJ&#10;NXxjgH11e1OawvorveF8jK3gEAqF0dDFOBZShqZDZ8LGj0h8+/KTM5HHqZV2MlcOd4NMlcqkMz3x&#10;h86M+NRhcz5enIbPc72aw8tSfzy/zoeoLNl8RVrf3y2POxARl/gHw68+q0PFTid/IRvEoGGbPHCX&#10;qCHdJiAYyFTOixOTaZaArEr5v0L1AwAA//8DAFBLAQItABQABgAIAAAAIQDkmcPA+wAAAOEBAAAT&#10;AAAAAAAAAAAAAAAAAAAAAABbQ29udGVudF9UeXBlc10ueG1sUEsBAi0AFAAGAAgAAAAhACOyauHX&#10;AAAAlAEAAAsAAAAAAAAAAAAAAAAALAEAAF9yZWxzLy5yZWxzUEsBAi0AFAAGAAgAAAAhAPL6SMuD&#10;AgAAFgUAAA4AAAAAAAAAAAAAAAAALAIAAGRycy9lMm9Eb2MueG1sUEsBAi0AFAAGAAgAAAAhAEyf&#10;8ZbeAAAACgEAAA8AAAAAAAAAAAAAAAAA2wQAAGRycy9kb3ducmV2LnhtbFBLBQYAAAAABAAEAPMA&#10;AADmBQAAAAA=&#10;" filled="f" strokeweight="4.5pt">
                <v:stroke dashstyle="longDash"/>
              </v:rect>
            </w:pict>
          </mc:Fallback>
        </mc:AlternateContent>
      </w:r>
    </w:p>
    <w:p w:rsidR="006903C4" w:rsidRDefault="006903C4" w:rsidP="006903C4">
      <w:pPr>
        <w:ind w:left="720"/>
        <w:jc w:val="center"/>
      </w:pPr>
      <w:r w:rsidRPr="009A314C">
        <w:rPr>
          <w:position w:val="-6"/>
        </w:rPr>
        <w:object w:dxaOrig="1740" w:dyaOrig="320">
          <v:shape id="_x0000_i1077" type="#_x0000_t75" style="width:87pt;height:16pt" o:ole="">
            <v:imagedata r:id="rId50" o:title=""/>
          </v:shape>
          <o:OLEObject Type="Embed" ProgID="Equation.DSMT4" ShapeID="_x0000_i1077" DrawAspect="Content" ObjectID="_1302622248" r:id="rId51"/>
        </w:object>
      </w:r>
    </w:p>
    <w:p w:rsidR="006903C4" w:rsidRDefault="006903C4" w:rsidP="006903C4">
      <w:pPr>
        <w:ind w:left="720"/>
        <w:jc w:val="center"/>
      </w:pPr>
    </w:p>
    <w:p w:rsidR="006903C4" w:rsidRDefault="006903C4" w:rsidP="006903C4">
      <w:pPr>
        <w:ind w:left="720"/>
        <w:jc w:val="center"/>
      </w:pPr>
      <w:r w:rsidRPr="00267727">
        <w:rPr>
          <w:position w:val="-6"/>
        </w:rPr>
        <w:object w:dxaOrig="1740" w:dyaOrig="320">
          <v:shape id="_x0000_i1078" type="#_x0000_t75" style="width:87pt;height:16pt" o:ole="">
            <v:imagedata r:id="rId52" o:title=""/>
          </v:shape>
          <o:OLEObject Type="Embed" ProgID="Equation.DSMT4" ShapeID="_x0000_i1078" DrawAspect="Content" ObjectID="_1302622249" r:id="rId53"/>
        </w:object>
      </w:r>
    </w:p>
    <w:p w:rsidR="006903C4" w:rsidRDefault="006903C4" w:rsidP="006903C4">
      <w:pPr>
        <w:ind w:left="720"/>
        <w:jc w:val="center"/>
      </w:pPr>
    </w:p>
    <w:p w:rsidR="006903C4" w:rsidRDefault="006903C4" w:rsidP="006903C4">
      <w:pPr>
        <w:ind w:left="720"/>
        <w:jc w:val="center"/>
      </w:pPr>
      <w:r w:rsidRPr="00267727">
        <w:rPr>
          <w:position w:val="-4"/>
        </w:rPr>
        <w:object w:dxaOrig="460" w:dyaOrig="260">
          <v:shape id="_x0000_i1079" type="#_x0000_t75" style="width:23pt;height:13pt" o:ole="">
            <v:imagedata r:id="rId54" o:title=""/>
          </v:shape>
          <o:OLEObject Type="Embed" ProgID="Equation.DSMT4" ShapeID="_x0000_i1079" DrawAspect="Content" ObjectID="_1302622250" r:id="rId55"/>
        </w:object>
      </w:r>
    </w:p>
    <w:p w:rsidR="006903C4" w:rsidRPr="009A314C" w:rsidRDefault="006903C4" w:rsidP="006903C4">
      <w:pPr>
        <w:ind w:left="720"/>
        <w:jc w:val="center"/>
        <w:rPr>
          <w:b/>
        </w:rPr>
      </w:pPr>
    </w:p>
    <w:p w:rsidR="006903C4" w:rsidRPr="00C148D0" w:rsidRDefault="006903C4" w:rsidP="006903C4">
      <w:pPr>
        <w:numPr>
          <w:ilvl w:val="0"/>
          <w:numId w:val="1"/>
        </w:numPr>
        <w:rPr>
          <w:b/>
        </w:rPr>
      </w:pPr>
      <w:r>
        <w:br w:type="page"/>
        <w:t xml:space="preserve">Explain why </w:t>
      </w:r>
      <w:r w:rsidRPr="009A314C">
        <w:rPr>
          <w:position w:val="-8"/>
        </w:rPr>
        <w:object w:dxaOrig="1960" w:dyaOrig="400">
          <v:shape id="_x0000_i1080" type="#_x0000_t75" style="width:98pt;height:20pt" o:ole="">
            <v:imagedata r:id="rId56" o:title=""/>
          </v:shape>
          <o:OLEObject Type="Embed" ProgID="Equation.DSMT4" ShapeID="_x0000_i1080" DrawAspect="Content" ObjectID="_1302622251" r:id="rId57"/>
        </w:object>
      </w:r>
      <w:r>
        <w:t>is not an identity, using either graphical or numerical reasoning.</w:t>
      </w:r>
    </w:p>
    <w:p w:rsidR="006903C4" w:rsidRDefault="006903C4" w:rsidP="006903C4">
      <w:pPr>
        <w:ind w:left="360"/>
        <w:rPr>
          <w:b/>
          <w:i/>
          <w:color w:val="0000FF"/>
          <w:szCs w:val="28"/>
        </w:rPr>
      </w:pPr>
      <w:r>
        <w:rPr>
          <w:b/>
          <w:i/>
          <w:color w:val="0000FF"/>
          <w:szCs w:val="28"/>
          <w:u w:val="single"/>
        </w:rPr>
        <w:t>Solution:</w:t>
      </w:r>
      <w:r>
        <w:rPr>
          <w:b/>
          <w:i/>
          <w:color w:val="0000FF"/>
          <w:szCs w:val="28"/>
        </w:rPr>
        <w:t xml:space="preserve"> Making a table of values that shows numeric differences between the expressions of each side of the equation provides numerical reasoning as to why the equation is not an identity. Although some values of </w:t>
      </w:r>
      <w:r w:rsidRPr="00DD17F6">
        <w:rPr>
          <w:b/>
          <w:i/>
          <w:color w:val="0000FF"/>
          <w:position w:val="-6"/>
          <w:szCs w:val="28"/>
        </w:rPr>
        <w:object w:dxaOrig="200" w:dyaOrig="279">
          <v:shape id="_x0000_i1081" type="#_x0000_t75" style="width:10pt;height:14pt" o:ole="">
            <v:imagedata r:id="rId58" o:title=""/>
          </v:shape>
          <o:OLEObject Type="Embed" ProgID="Equation.DSMT4" ShapeID="_x0000_i1081" DrawAspect="Content" ObjectID="_1302622252" r:id="rId59"/>
        </w:object>
      </w:r>
      <w:r>
        <w:rPr>
          <w:b/>
          <w:i/>
          <w:color w:val="0000FF"/>
          <w:szCs w:val="28"/>
        </w:rPr>
        <w:t xml:space="preserve"> may produce equal values, for the statement to be an identity, each side of the equation must be equal for all values of </w:t>
      </w:r>
      <w:r w:rsidRPr="00DD17F6">
        <w:rPr>
          <w:b/>
          <w:i/>
          <w:color w:val="0000FF"/>
          <w:position w:val="-6"/>
          <w:szCs w:val="28"/>
        </w:rPr>
        <w:object w:dxaOrig="200" w:dyaOrig="279">
          <v:shape id="_x0000_i1082" type="#_x0000_t75" style="width:10pt;height:14pt" o:ole="">
            <v:imagedata r:id="rId60" o:title=""/>
          </v:shape>
          <o:OLEObject Type="Embed" ProgID="Equation.DSMT4" ShapeID="_x0000_i1082" DrawAspect="Content" ObjectID="_1302622253" r:id="rId61"/>
        </w:object>
      </w:r>
      <w:r>
        <w:rPr>
          <w:b/>
          <w:i/>
          <w:color w:val="0000FF"/>
          <w:szCs w:val="28"/>
        </w:rPr>
        <w:t>, which is not the case in this example: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22"/>
        <w:gridCol w:w="3160"/>
      </w:tblGrid>
      <w:tr w:rsidR="006903C4" w:rsidRPr="00D45E21" w:rsidTr="00FC26F4">
        <w:tc>
          <w:tcPr>
            <w:tcW w:w="3252" w:type="dxa"/>
          </w:tcPr>
          <w:p w:rsidR="006903C4" w:rsidRPr="00D45E21" w:rsidRDefault="006903C4" w:rsidP="00FC26F4">
            <w:pPr>
              <w:jc w:val="center"/>
              <w:rPr>
                <w:b/>
                <w:i/>
                <w:color w:val="0000FF"/>
                <w:szCs w:val="28"/>
              </w:rPr>
            </w:pPr>
            <w:r w:rsidRPr="00D45E21">
              <w:rPr>
                <w:b/>
                <w:i/>
                <w:color w:val="0000FF"/>
                <w:position w:val="-6"/>
                <w:szCs w:val="28"/>
              </w:rPr>
              <w:object w:dxaOrig="200" w:dyaOrig="279">
                <v:shape id="_x0000_i1083" type="#_x0000_t75" style="width:10pt;height:14pt" o:ole="">
                  <v:imagedata r:id="rId62" o:title=""/>
                </v:shape>
                <o:OLEObject Type="Embed" ProgID="Equation.DSMT4" ShapeID="_x0000_i1083" DrawAspect="Content" ObjectID="_1302622254" r:id="rId63"/>
              </w:object>
            </w:r>
          </w:p>
        </w:tc>
        <w:tc>
          <w:tcPr>
            <w:tcW w:w="3252" w:type="dxa"/>
          </w:tcPr>
          <w:p w:rsidR="006903C4" w:rsidRPr="00D45E21" w:rsidRDefault="006903C4" w:rsidP="00FC26F4">
            <w:pPr>
              <w:jc w:val="center"/>
              <w:rPr>
                <w:b/>
                <w:i/>
                <w:color w:val="0000FF"/>
                <w:szCs w:val="28"/>
              </w:rPr>
            </w:pPr>
            <w:r w:rsidRPr="00D45E21">
              <w:rPr>
                <w:b/>
                <w:i/>
                <w:color w:val="0000FF"/>
                <w:position w:val="-6"/>
                <w:szCs w:val="28"/>
              </w:rPr>
              <w:object w:dxaOrig="520" w:dyaOrig="279">
                <v:shape id="_x0000_i1084" type="#_x0000_t75" style="width:26pt;height:14pt" o:ole="">
                  <v:imagedata r:id="rId64" o:title=""/>
                </v:shape>
                <o:OLEObject Type="Embed" ProgID="Equation.DSMT4" ShapeID="_x0000_i1084" DrawAspect="Content" ObjectID="_1302622255" r:id="rId65"/>
              </w:object>
            </w:r>
          </w:p>
        </w:tc>
        <w:tc>
          <w:tcPr>
            <w:tcW w:w="3252" w:type="dxa"/>
          </w:tcPr>
          <w:p w:rsidR="006903C4" w:rsidRPr="00D45E21" w:rsidRDefault="006903C4" w:rsidP="00FC26F4">
            <w:pPr>
              <w:jc w:val="center"/>
              <w:rPr>
                <w:b/>
                <w:i/>
                <w:color w:val="0000FF"/>
                <w:szCs w:val="28"/>
              </w:rPr>
            </w:pPr>
            <w:r w:rsidRPr="00D45E21">
              <w:rPr>
                <w:b/>
                <w:i/>
                <w:color w:val="0000FF"/>
                <w:position w:val="-8"/>
                <w:szCs w:val="28"/>
              </w:rPr>
              <w:object w:dxaOrig="1260" w:dyaOrig="400">
                <v:shape id="_x0000_i1085" type="#_x0000_t75" style="width:63pt;height:20pt" o:ole="">
                  <v:imagedata r:id="rId66" o:title=""/>
                </v:shape>
                <o:OLEObject Type="Embed" ProgID="Equation.DSMT4" ShapeID="_x0000_i1085" DrawAspect="Content" ObjectID="_1302622256" r:id="rId67"/>
              </w:object>
            </w:r>
          </w:p>
        </w:tc>
      </w:tr>
      <w:tr w:rsidR="006903C4" w:rsidRPr="00D45E21" w:rsidTr="00FC26F4">
        <w:tc>
          <w:tcPr>
            <w:tcW w:w="3252" w:type="dxa"/>
          </w:tcPr>
          <w:p w:rsidR="006903C4" w:rsidRPr="00D45E21" w:rsidRDefault="006903C4" w:rsidP="00FC26F4">
            <w:pPr>
              <w:jc w:val="center"/>
              <w:rPr>
                <w:b/>
                <w:i/>
                <w:color w:val="0000FF"/>
                <w:szCs w:val="28"/>
              </w:rPr>
            </w:pPr>
            <w:r w:rsidRPr="00D45E21">
              <w:rPr>
                <w:b/>
                <w:i/>
                <w:color w:val="0000FF"/>
                <w:position w:val="-12"/>
                <w:szCs w:val="28"/>
              </w:rPr>
              <w:object w:dxaOrig="380" w:dyaOrig="360">
                <v:shape id="_x0000_i1086" type="#_x0000_t75" style="width:19pt;height:18pt" o:ole="">
                  <v:imagedata r:id="rId68" o:title=""/>
                </v:shape>
                <o:OLEObject Type="Embed" ProgID="Equation.DSMT4" ShapeID="_x0000_i1086" DrawAspect="Content" ObjectID="_1302622257" r:id="rId69"/>
              </w:object>
            </w:r>
          </w:p>
        </w:tc>
        <w:tc>
          <w:tcPr>
            <w:tcW w:w="3252" w:type="dxa"/>
          </w:tcPr>
          <w:p w:rsidR="006903C4" w:rsidRPr="00D45E21" w:rsidRDefault="006903C4" w:rsidP="00FC26F4">
            <w:pPr>
              <w:jc w:val="center"/>
              <w:rPr>
                <w:b/>
                <w:i/>
                <w:color w:val="0000FF"/>
                <w:szCs w:val="28"/>
              </w:rPr>
            </w:pPr>
            <w:r w:rsidRPr="00D45E21">
              <w:rPr>
                <w:b/>
                <w:i/>
                <w:color w:val="0000FF"/>
                <w:position w:val="-12"/>
                <w:szCs w:val="28"/>
              </w:rPr>
              <w:object w:dxaOrig="460" w:dyaOrig="400">
                <v:shape id="_x0000_i1087" type="#_x0000_t75" style="width:23pt;height:20pt" o:ole="">
                  <v:imagedata r:id="rId70" o:title=""/>
                </v:shape>
                <o:OLEObject Type="Embed" ProgID="Equation.DSMT4" ShapeID="_x0000_i1087" DrawAspect="Content" ObjectID="_1302622258" r:id="rId71"/>
              </w:object>
            </w:r>
          </w:p>
        </w:tc>
        <w:tc>
          <w:tcPr>
            <w:tcW w:w="3252" w:type="dxa"/>
          </w:tcPr>
          <w:p w:rsidR="006903C4" w:rsidRPr="00D45E21" w:rsidRDefault="006903C4" w:rsidP="00FC26F4">
            <w:pPr>
              <w:jc w:val="center"/>
              <w:rPr>
                <w:b/>
                <w:i/>
                <w:color w:val="0000FF"/>
                <w:szCs w:val="28"/>
              </w:rPr>
            </w:pPr>
            <w:r w:rsidRPr="00D45E21">
              <w:rPr>
                <w:b/>
                <w:i/>
                <w:color w:val="0000FF"/>
                <w:position w:val="-12"/>
                <w:szCs w:val="28"/>
              </w:rPr>
              <w:object w:dxaOrig="460" w:dyaOrig="400">
                <v:shape id="_x0000_i1033" type="#_x0000_t75" style="width:23pt;height:20pt" o:ole="">
                  <v:imagedata r:id="rId72" o:title=""/>
                </v:shape>
                <o:OLEObject Type="Embed" ProgID="Equation.DSMT4" ShapeID="_x0000_i1033" DrawAspect="Content" ObjectID="_1302622259" r:id="rId73"/>
              </w:object>
            </w:r>
          </w:p>
        </w:tc>
      </w:tr>
      <w:tr w:rsidR="006903C4" w:rsidRPr="00D45E21" w:rsidTr="00FC26F4">
        <w:tc>
          <w:tcPr>
            <w:tcW w:w="3252" w:type="dxa"/>
          </w:tcPr>
          <w:p w:rsidR="006903C4" w:rsidRPr="00D45E21" w:rsidRDefault="006903C4" w:rsidP="00FC26F4">
            <w:pPr>
              <w:jc w:val="center"/>
              <w:rPr>
                <w:b/>
                <w:i/>
                <w:color w:val="0000FF"/>
                <w:szCs w:val="28"/>
              </w:rPr>
            </w:pPr>
            <w:r w:rsidRPr="00D45E21">
              <w:rPr>
                <w:b/>
                <w:i/>
                <w:color w:val="0000FF"/>
                <w:szCs w:val="28"/>
              </w:rPr>
              <w:t>0</w:t>
            </w:r>
          </w:p>
        </w:tc>
        <w:tc>
          <w:tcPr>
            <w:tcW w:w="3252" w:type="dxa"/>
          </w:tcPr>
          <w:p w:rsidR="006903C4" w:rsidRPr="00D45E21" w:rsidRDefault="006903C4" w:rsidP="00FC26F4">
            <w:pPr>
              <w:jc w:val="center"/>
              <w:rPr>
                <w:b/>
                <w:i/>
                <w:color w:val="0000FF"/>
                <w:szCs w:val="28"/>
              </w:rPr>
            </w:pPr>
            <w:r w:rsidRPr="00D45E21">
              <w:rPr>
                <w:b/>
                <w:i/>
                <w:color w:val="0000FF"/>
                <w:szCs w:val="28"/>
              </w:rPr>
              <w:t>0</w:t>
            </w:r>
          </w:p>
        </w:tc>
        <w:tc>
          <w:tcPr>
            <w:tcW w:w="3252" w:type="dxa"/>
          </w:tcPr>
          <w:p w:rsidR="006903C4" w:rsidRPr="00D45E21" w:rsidRDefault="006903C4" w:rsidP="00FC26F4">
            <w:pPr>
              <w:jc w:val="center"/>
              <w:rPr>
                <w:b/>
                <w:i/>
                <w:color w:val="0000FF"/>
                <w:szCs w:val="28"/>
              </w:rPr>
            </w:pPr>
            <w:r w:rsidRPr="00D45E21">
              <w:rPr>
                <w:b/>
                <w:i/>
                <w:color w:val="0000FF"/>
                <w:szCs w:val="28"/>
              </w:rPr>
              <w:t>0</w:t>
            </w:r>
          </w:p>
        </w:tc>
      </w:tr>
      <w:tr w:rsidR="006903C4" w:rsidRPr="00D45E21" w:rsidTr="00FC26F4">
        <w:tc>
          <w:tcPr>
            <w:tcW w:w="3252" w:type="dxa"/>
          </w:tcPr>
          <w:p w:rsidR="006903C4" w:rsidRPr="00D45E21" w:rsidRDefault="006903C4" w:rsidP="00FC26F4">
            <w:pPr>
              <w:jc w:val="center"/>
              <w:rPr>
                <w:b/>
                <w:i/>
                <w:color w:val="0000FF"/>
                <w:szCs w:val="28"/>
              </w:rPr>
            </w:pPr>
            <w:r w:rsidRPr="00D45E21">
              <w:rPr>
                <w:b/>
                <w:i/>
                <w:color w:val="0000FF"/>
                <w:position w:val="-12"/>
                <w:szCs w:val="28"/>
              </w:rPr>
              <w:object w:dxaOrig="220" w:dyaOrig="360">
                <v:shape id="_x0000_i1088" type="#_x0000_t75" style="width:11pt;height:18pt" o:ole="">
                  <v:imagedata r:id="rId74" o:title=""/>
                </v:shape>
                <o:OLEObject Type="Embed" ProgID="Equation.DSMT4" ShapeID="_x0000_i1088" DrawAspect="Content" ObjectID="_1302622260" r:id="rId75"/>
              </w:object>
            </w:r>
          </w:p>
        </w:tc>
        <w:tc>
          <w:tcPr>
            <w:tcW w:w="3252" w:type="dxa"/>
          </w:tcPr>
          <w:p w:rsidR="006903C4" w:rsidRPr="00D45E21" w:rsidRDefault="006903C4" w:rsidP="00FC26F4">
            <w:pPr>
              <w:jc w:val="center"/>
              <w:rPr>
                <w:b/>
                <w:i/>
                <w:color w:val="0000FF"/>
                <w:szCs w:val="28"/>
              </w:rPr>
            </w:pPr>
            <w:r w:rsidRPr="00D45E21">
              <w:rPr>
                <w:b/>
                <w:i/>
                <w:color w:val="0000FF"/>
                <w:position w:val="-12"/>
                <w:szCs w:val="28"/>
              </w:rPr>
              <w:object w:dxaOrig="300" w:dyaOrig="400">
                <v:shape id="_x0000_i1089" type="#_x0000_t75" style="width:15pt;height:20pt" o:ole="">
                  <v:imagedata r:id="rId76" o:title=""/>
                </v:shape>
                <o:OLEObject Type="Embed" ProgID="Equation.DSMT4" ShapeID="_x0000_i1089" DrawAspect="Content" ObjectID="_1302622261" r:id="rId77"/>
              </w:object>
            </w:r>
          </w:p>
        </w:tc>
        <w:tc>
          <w:tcPr>
            <w:tcW w:w="3252" w:type="dxa"/>
          </w:tcPr>
          <w:p w:rsidR="006903C4" w:rsidRPr="00D45E21" w:rsidRDefault="006903C4" w:rsidP="00FC26F4">
            <w:pPr>
              <w:jc w:val="center"/>
              <w:rPr>
                <w:b/>
                <w:i/>
                <w:color w:val="0000FF"/>
                <w:szCs w:val="28"/>
              </w:rPr>
            </w:pPr>
            <w:r w:rsidRPr="00D45E21">
              <w:rPr>
                <w:b/>
                <w:i/>
                <w:color w:val="0000FF"/>
                <w:position w:val="-12"/>
                <w:szCs w:val="28"/>
              </w:rPr>
              <w:object w:dxaOrig="460" w:dyaOrig="400">
                <v:shape id="_x0000_i1034" type="#_x0000_t75" style="width:23pt;height:20pt" o:ole="">
                  <v:imagedata r:id="rId78" o:title=""/>
                </v:shape>
                <o:OLEObject Type="Embed" ProgID="Equation.DSMT4" ShapeID="_x0000_i1034" DrawAspect="Content" ObjectID="_1302622262" r:id="rId79"/>
              </w:object>
            </w:r>
          </w:p>
        </w:tc>
      </w:tr>
    </w:tbl>
    <w:p w:rsidR="006903C4" w:rsidRDefault="006903C4" w:rsidP="006903C4">
      <w:pPr>
        <w:ind w:left="360"/>
        <w:jc w:val="center"/>
        <w:rPr>
          <w:b/>
          <w:i/>
          <w:color w:val="0000FF"/>
          <w:szCs w:val="28"/>
        </w:rPr>
      </w:pPr>
    </w:p>
    <w:p w:rsidR="006903C4" w:rsidRDefault="006903C4" w:rsidP="006903C4">
      <w:pPr>
        <w:ind w:left="360"/>
        <w:rPr>
          <w:b/>
          <w:i/>
          <w:color w:val="0000FF"/>
          <w:szCs w:val="28"/>
        </w:rPr>
      </w:pPr>
      <w:r>
        <w:rPr>
          <w:b/>
          <w:i/>
          <w:color w:val="0000FF"/>
          <w:szCs w:val="28"/>
        </w:rPr>
        <w:t>Graphing each side of the equation as a function provides graphical reasoning as to why the equation is not an identity:</w:t>
      </w:r>
    </w:p>
    <w:p w:rsidR="006903C4" w:rsidRDefault="006903C4" w:rsidP="006903C4">
      <w:pPr>
        <w:ind w:left="360"/>
        <w:rPr>
          <w:b/>
          <w:i/>
          <w:color w:val="0000FF"/>
          <w:szCs w:val="28"/>
        </w:rPr>
      </w:pPr>
      <w:r>
        <w:rPr>
          <w:b/>
          <w:i/>
          <w:color w:val="0000FF"/>
          <w:szCs w:val="28"/>
        </w:rPr>
        <w:tab/>
      </w:r>
      <w:r>
        <w:rPr>
          <w:b/>
          <w:i/>
          <w:color w:val="0000FF"/>
          <w:szCs w:val="28"/>
        </w:rPr>
        <w:tab/>
      </w:r>
      <w:r w:rsidRPr="009D5068">
        <w:rPr>
          <w:b/>
          <w:i/>
          <w:color w:val="0000FF"/>
          <w:position w:val="-14"/>
          <w:szCs w:val="28"/>
        </w:rPr>
        <w:object w:dxaOrig="1280" w:dyaOrig="400">
          <v:shape id="_x0000_i1090" type="#_x0000_t75" style="width:64pt;height:20pt" o:ole="">
            <v:imagedata r:id="rId80" o:title=""/>
          </v:shape>
          <o:OLEObject Type="Embed" ProgID="Equation.DSMT4" ShapeID="_x0000_i1090" DrawAspect="Content" ObjectID="_1302622263" r:id="rId81"/>
        </w:object>
      </w:r>
      <w:r>
        <w:rPr>
          <w:b/>
          <w:i/>
          <w:color w:val="0000FF"/>
          <w:szCs w:val="28"/>
        </w:rPr>
        <w:tab/>
      </w:r>
      <w:r>
        <w:rPr>
          <w:b/>
          <w:i/>
          <w:color w:val="0000FF"/>
          <w:szCs w:val="28"/>
        </w:rPr>
        <w:tab/>
      </w:r>
      <w:r>
        <w:rPr>
          <w:b/>
          <w:i/>
          <w:color w:val="0000FF"/>
          <w:szCs w:val="28"/>
        </w:rPr>
        <w:tab/>
      </w:r>
      <w:r>
        <w:rPr>
          <w:b/>
          <w:i/>
          <w:color w:val="0000FF"/>
          <w:szCs w:val="28"/>
        </w:rPr>
        <w:tab/>
      </w:r>
      <w:r>
        <w:rPr>
          <w:b/>
          <w:i/>
          <w:color w:val="0000FF"/>
          <w:szCs w:val="28"/>
        </w:rPr>
        <w:tab/>
      </w:r>
      <w:r w:rsidRPr="009D5068">
        <w:rPr>
          <w:b/>
          <w:i/>
          <w:color w:val="0000FF"/>
          <w:position w:val="-14"/>
          <w:szCs w:val="28"/>
        </w:rPr>
        <w:object w:dxaOrig="2020" w:dyaOrig="460">
          <v:shape id="_x0000_i1091" type="#_x0000_t75" style="width:101pt;height:23pt" o:ole="">
            <v:imagedata r:id="rId82" o:title=""/>
          </v:shape>
          <o:OLEObject Type="Embed" ProgID="Equation.DSMT4" ShapeID="_x0000_i1091" DrawAspect="Content" ObjectID="_1302622264" r:id="rId83"/>
        </w:object>
      </w:r>
    </w:p>
    <w:p w:rsidR="006903C4" w:rsidRPr="00C148D0" w:rsidRDefault="006903C4" w:rsidP="006903C4">
      <w:pPr>
        <w:ind w:left="360"/>
        <w:rPr>
          <w:b/>
          <w:i/>
          <w:color w:val="0000FF"/>
          <w:szCs w:val="28"/>
        </w:rPr>
      </w:pPr>
    </w:p>
    <w:p w:rsidR="006903C4" w:rsidRDefault="006903C4" w:rsidP="006903C4">
      <w:r>
        <w:rPr>
          <w:noProof/>
        </w:rPr>
        <w:drawing>
          <wp:inline distT="0" distB="0" distL="0" distR="0">
            <wp:extent cx="2870200" cy="1739900"/>
            <wp:effectExtent l="0" t="0" r="0" b="1270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4">
                      <a:extLst>
                        <a:ext uri="{28A0092B-C50C-407E-A947-70E740481C1C}">
                          <a14:useLocalDpi xmlns:a14="http://schemas.microsoft.com/office/drawing/2010/main" val="0"/>
                        </a:ext>
                      </a:extLst>
                    </a:blip>
                    <a:srcRect r="13052"/>
                    <a:stretch>
                      <a:fillRect/>
                    </a:stretch>
                  </pic:blipFill>
                  <pic:spPr bwMode="auto">
                    <a:xfrm>
                      <a:off x="0" y="0"/>
                      <a:ext cx="2870200" cy="1739900"/>
                    </a:xfrm>
                    <a:prstGeom prst="rect">
                      <a:avLst/>
                    </a:prstGeom>
                    <a:noFill/>
                    <a:ln>
                      <a:noFill/>
                    </a:ln>
                  </pic:spPr>
                </pic:pic>
              </a:graphicData>
            </a:graphic>
          </wp:inline>
        </w:drawing>
      </w:r>
      <w:r>
        <w:rPr>
          <w:noProof/>
        </w:rPr>
        <w:drawing>
          <wp:inline distT="0" distB="0" distL="0" distR="0">
            <wp:extent cx="2882900" cy="1739900"/>
            <wp:effectExtent l="0" t="0" r="12700" b="1270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5">
                      <a:extLst>
                        <a:ext uri="{28A0092B-C50C-407E-A947-70E740481C1C}">
                          <a14:useLocalDpi xmlns:a14="http://schemas.microsoft.com/office/drawing/2010/main" val="0"/>
                        </a:ext>
                      </a:extLst>
                    </a:blip>
                    <a:srcRect r="12668"/>
                    <a:stretch>
                      <a:fillRect/>
                    </a:stretch>
                  </pic:blipFill>
                  <pic:spPr bwMode="auto">
                    <a:xfrm>
                      <a:off x="0" y="0"/>
                      <a:ext cx="2882900" cy="1739900"/>
                    </a:xfrm>
                    <a:prstGeom prst="rect">
                      <a:avLst/>
                    </a:prstGeom>
                    <a:noFill/>
                    <a:ln>
                      <a:noFill/>
                    </a:ln>
                  </pic:spPr>
                </pic:pic>
              </a:graphicData>
            </a:graphic>
          </wp:inline>
        </w:drawing>
      </w:r>
    </w:p>
    <w:p w:rsidR="006903C4" w:rsidRDefault="006903C4" w:rsidP="006903C4"/>
    <w:p w:rsidR="006903C4" w:rsidRDefault="006903C4" w:rsidP="006903C4">
      <w:pPr>
        <w:ind w:firstLine="360"/>
      </w:pPr>
      <w:r>
        <w:t>When establishing the following identities, keep the following two general rules of thumb in mind. They will not always lead to the most efficient solution, but they are usually beneficial when help is needed.</w:t>
      </w:r>
    </w:p>
    <w:p w:rsidR="006903C4" w:rsidRDefault="006903C4" w:rsidP="006903C4">
      <w:pPr>
        <w:ind w:firstLine="360"/>
      </w:pPr>
    </w:p>
    <w:p w:rsidR="006903C4" w:rsidRDefault="006903C4" w:rsidP="006903C4">
      <w:pPr>
        <w:numPr>
          <w:ilvl w:val="0"/>
          <w:numId w:val="2"/>
        </w:numPr>
      </w:pPr>
      <w:r>
        <w:t>Begin working on the most complex side, because it is usually easier to simplify an expression rather than make it more complex.</w:t>
      </w:r>
    </w:p>
    <w:p w:rsidR="006903C4" w:rsidRDefault="006903C4" w:rsidP="006903C4">
      <w:pPr>
        <w:numPr>
          <w:ilvl w:val="0"/>
          <w:numId w:val="2"/>
        </w:numPr>
      </w:pPr>
      <w:r>
        <w:t xml:space="preserve">When no other solution presents itself, rewrite both sides in terms of </w:t>
      </w:r>
      <w:proofErr w:type="spellStart"/>
      <w:r>
        <w:t>sines</w:t>
      </w:r>
      <w:proofErr w:type="spellEnd"/>
      <w:r>
        <w:t xml:space="preserve"> and cosines.</w:t>
      </w:r>
    </w:p>
    <w:p w:rsidR="006903C4" w:rsidRDefault="006903C4" w:rsidP="006903C4">
      <w:pPr>
        <w:ind w:firstLine="360"/>
      </w:pPr>
    </w:p>
    <w:p w:rsidR="006903C4" w:rsidRDefault="006903C4" w:rsidP="006903C4">
      <w:pPr>
        <w:rPr>
          <w:b/>
        </w:rPr>
      </w:pPr>
      <w:r>
        <w:rPr>
          <w:b/>
        </w:rPr>
        <w:t>Establish the following identities by rewriting the left, right, or both sides of the equation independently, until both sides are identical.</w:t>
      </w:r>
    </w:p>
    <w:p w:rsidR="006903C4" w:rsidRDefault="006903C4" w:rsidP="006903C4"/>
    <w:p w:rsidR="006903C4" w:rsidRPr="002A475B" w:rsidRDefault="006903C4" w:rsidP="006903C4">
      <w:r>
        <w:br w:type="page"/>
        <w:t>For problems 3-5, apply either the quotient or reciprocal identities.</w:t>
      </w:r>
    </w:p>
    <w:p w:rsidR="006903C4" w:rsidRDefault="006903C4" w:rsidP="006903C4">
      <w:pPr>
        <w:numPr>
          <w:ilvl w:val="0"/>
          <w:numId w:val="1"/>
        </w:numPr>
        <w:rPr>
          <w:b/>
        </w:rPr>
      </w:pPr>
      <w:r w:rsidRPr="0018244C">
        <w:rPr>
          <w:b/>
          <w:position w:val="-6"/>
        </w:rPr>
        <w:object w:dxaOrig="1700" w:dyaOrig="279">
          <v:shape id="_x0000_i1094" type="#_x0000_t75" style="width:85pt;height:14pt" o:ole="">
            <v:imagedata r:id="rId86" o:title=""/>
          </v:shape>
          <o:OLEObject Type="Embed" ProgID="Equation.DSMT4" ShapeID="_x0000_i1094" DrawAspect="Content" ObjectID="_1302622265" r:id="rId87"/>
        </w:object>
      </w:r>
    </w:p>
    <w:p w:rsidR="006903C4" w:rsidRDefault="006903C4" w:rsidP="006903C4">
      <w:pPr>
        <w:ind w:left="360"/>
        <w:rPr>
          <w:b/>
          <w:i/>
          <w:color w:val="0000FF"/>
          <w:szCs w:val="28"/>
        </w:rPr>
      </w:pPr>
      <w:r>
        <w:rPr>
          <w:b/>
          <w:i/>
          <w:color w:val="0000FF"/>
          <w:szCs w:val="28"/>
          <w:u w:val="single"/>
        </w:rPr>
        <w:t>Solution:</w:t>
      </w:r>
      <w:r>
        <w:rPr>
          <w:b/>
          <w:i/>
          <w:color w:val="0000FF"/>
          <w:szCs w:val="28"/>
        </w:rPr>
        <w:t xml:space="preserve"> </w:t>
      </w:r>
    </w:p>
    <w:p w:rsidR="006903C4" w:rsidRDefault="006903C4" w:rsidP="006903C4">
      <w:pPr>
        <w:ind w:left="360"/>
        <w:rPr>
          <w:b/>
        </w:rPr>
      </w:pPr>
      <w:r w:rsidRPr="0067057E">
        <w:rPr>
          <w:b/>
          <w:position w:val="-24"/>
        </w:rPr>
        <w:object w:dxaOrig="1760" w:dyaOrig="620">
          <v:shape id="_x0000_i1095" type="#_x0000_t75" style="width:88pt;height:31pt" o:ole="">
            <v:imagedata r:id="rId88" o:title=""/>
          </v:shape>
          <o:OLEObject Type="Embed" ProgID="Equation.DSMT4" ShapeID="_x0000_i1095" DrawAspect="Content" ObjectID="_1302622266" r:id="rId89"/>
        </w:object>
      </w:r>
    </w:p>
    <w:p w:rsidR="006903C4" w:rsidRDefault="006903C4" w:rsidP="006903C4">
      <w:pPr>
        <w:ind w:left="720"/>
        <w:rPr>
          <w:b/>
        </w:rPr>
      </w:pPr>
      <w:r w:rsidRPr="0067057E">
        <w:rPr>
          <w:b/>
          <w:position w:val="-6"/>
        </w:rPr>
        <w:object w:dxaOrig="1260" w:dyaOrig="220">
          <v:shape id="_x0000_i1096" type="#_x0000_t75" style="width:63pt;height:11pt" o:ole="">
            <v:imagedata r:id="rId90" o:title=""/>
          </v:shape>
          <o:OLEObject Type="Embed" ProgID="Equation.DSMT4" ShapeID="_x0000_i1096" DrawAspect="Content" ObjectID="_1302622267" r:id="rId91"/>
        </w:object>
      </w:r>
    </w:p>
    <w:p w:rsidR="006903C4" w:rsidRDefault="006903C4" w:rsidP="006903C4">
      <w:pPr>
        <w:ind w:left="720"/>
        <w:rPr>
          <w:b/>
        </w:rPr>
      </w:pPr>
    </w:p>
    <w:p w:rsidR="006903C4" w:rsidRDefault="006903C4" w:rsidP="006903C4">
      <w:pPr>
        <w:ind w:left="720"/>
        <w:rPr>
          <w:b/>
        </w:rPr>
      </w:pPr>
    </w:p>
    <w:p w:rsidR="006903C4" w:rsidRPr="0067057E" w:rsidRDefault="006903C4" w:rsidP="006903C4">
      <w:pPr>
        <w:numPr>
          <w:ilvl w:val="0"/>
          <w:numId w:val="1"/>
        </w:numPr>
        <w:rPr>
          <w:b/>
        </w:rPr>
      </w:pPr>
      <w:r w:rsidRPr="00CB03A2">
        <w:rPr>
          <w:b/>
          <w:position w:val="-6"/>
        </w:rPr>
        <w:object w:dxaOrig="1880" w:dyaOrig="279">
          <v:shape id="_x0000_i1097" type="#_x0000_t75" style="width:94pt;height:14pt" o:ole="">
            <v:imagedata r:id="rId92" o:title=""/>
          </v:shape>
          <o:OLEObject Type="Embed" ProgID="Equation.DSMT4" ShapeID="_x0000_i1097" DrawAspect="Content" ObjectID="_1302622268" r:id="rId93"/>
        </w:object>
      </w:r>
    </w:p>
    <w:p w:rsidR="006903C4" w:rsidRDefault="006903C4" w:rsidP="006903C4">
      <w:pPr>
        <w:ind w:left="360"/>
        <w:rPr>
          <w:b/>
          <w:i/>
          <w:color w:val="0000FF"/>
          <w:szCs w:val="28"/>
        </w:rPr>
      </w:pPr>
      <w:r>
        <w:rPr>
          <w:b/>
          <w:i/>
          <w:color w:val="0000FF"/>
          <w:szCs w:val="28"/>
          <w:u w:val="single"/>
        </w:rPr>
        <w:t>Solution:</w:t>
      </w:r>
      <w:r>
        <w:rPr>
          <w:b/>
          <w:i/>
          <w:color w:val="0000FF"/>
          <w:szCs w:val="28"/>
        </w:rPr>
        <w:t xml:space="preserve"> </w:t>
      </w:r>
    </w:p>
    <w:p w:rsidR="006903C4" w:rsidRDefault="006903C4" w:rsidP="006903C4">
      <w:pPr>
        <w:pStyle w:val="ListParagraph"/>
        <w:rPr>
          <w:b/>
        </w:rPr>
      </w:pPr>
      <w:r w:rsidRPr="0067057E">
        <w:rPr>
          <w:b/>
          <w:position w:val="-24"/>
        </w:rPr>
        <w:object w:dxaOrig="2100" w:dyaOrig="620">
          <v:shape id="_x0000_i1098" type="#_x0000_t75" style="width:105pt;height:31pt" o:ole="">
            <v:imagedata r:id="rId94" o:title=""/>
          </v:shape>
          <o:OLEObject Type="Embed" ProgID="Equation.DSMT4" ShapeID="_x0000_i1098" DrawAspect="Content" ObjectID="_1302622269" r:id="rId95"/>
        </w:object>
      </w:r>
    </w:p>
    <w:p w:rsidR="006903C4" w:rsidRDefault="006903C4" w:rsidP="006903C4">
      <w:pPr>
        <w:pStyle w:val="ListParagraph"/>
        <w:rPr>
          <w:b/>
        </w:rPr>
      </w:pPr>
      <w:r w:rsidRPr="001E2A4E">
        <w:rPr>
          <w:b/>
          <w:position w:val="-4"/>
        </w:rPr>
        <w:object w:dxaOrig="460" w:dyaOrig="260">
          <v:shape id="_x0000_i1099" type="#_x0000_t75" style="width:23pt;height:13pt" o:ole="">
            <v:imagedata r:id="rId96" o:title=""/>
          </v:shape>
          <o:OLEObject Type="Embed" ProgID="Equation.DSMT4" ShapeID="_x0000_i1099" DrawAspect="Content" ObjectID="_1302622270" r:id="rId97"/>
        </w:object>
      </w:r>
    </w:p>
    <w:p w:rsidR="006903C4" w:rsidRDefault="006903C4" w:rsidP="006903C4">
      <w:pPr>
        <w:rPr>
          <w:b/>
        </w:rPr>
      </w:pPr>
    </w:p>
    <w:p w:rsidR="006903C4" w:rsidRDefault="006903C4" w:rsidP="006903C4">
      <w:pPr>
        <w:rPr>
          <w:b/>
        </w:rPr>
      </w:pPr>
    </w:p>
    <w:p w:rsidR="006903C4" w:rsidRPr="002C74B7" w:rsidRDefault="006903C4" w:rsidP="006903C4">
      <w:pPr>
        <w:rPr>
          <w:b/>
        </w:rPr>
      </w:pPr>
    </w:p>
    <w:p w:rsidR="006903C4" w:rsidRDefault="006903C4" w:rsidP="006903C4">
      <w:pPr>
        <w:numPr>
          <w:ilvl w:val="0"/>
          <w:numId w:val="1"/>
        </w:numPr>
        <w:rPr>
          <w:b/>
        </w:rPr>
      </w:pPr>
      <w:r w:rsidRPr="0054303A">
        <w:rPr>
          <w:b/>
          <w:position w:val="-24"/>
        </w:rPr>
        <w:object w:dxaOrig="1340" w:dyaOrig="620">
          <v:shape id="_x0000_i1100" type="#_x0000_t75" style="width:67pt;height:31pt" o:ole="">
            <v:imagedata r:id="rId98" o:title=""/>
          </v:shape>
          <o:OLEObject Type="Embed" ProgID="Equation.DSMT4" ShapeID="_x0000_i1100" DrawAspect="Content" ObjectID="_1302622271" r:id="rId99"/>
        </w:object>
      </w:r>
    </w:p>
    <w:p w:rsidR="006903C4" w:rsidRPr="001E2A4E" w:rsidRDefault="006903C4" w:rsidP="006903C4">
      <w:pPr>
        <w:ind w:left="360"/>
        <w:rPr>
          <w:b/>
          <w:i/>
          <w:color w:val="0000FF"/>
          <w:szCs w:val="28"/>
        </w:rPr>
      </w:pPr>
      <w:r>
        <w:rPr>
          <w:b/>
          <w:i/>
          <w:color w:val="0000FF"/>
          <w:szCs w:val="28"/>
          <w:u w:val="single"/>
        </w:rPr>
        <w:t>Solution:</w:t>
      </w:r>
      <w:r>
        <w:rPr>
          <w:b/>
          <w:i/>
          <w:color w:val="0000FF"/>
          <w:szCs w:val="28"/>
        </w:rPr>
        <w:t xml:space="preserve"> </w:t>
      </w:r>
    </w:p>
    <w:p w:rsidR="006903C4" w:rsidRDefault="006903C4" w:rsidP="006903C4">
      <w:pPr>
        <w:ind w:firstLine="720"/>
        <w:rPr>
          <w:b/>
        </w:rPr>
      </w:pPr>
      <w:r w:rsidRPr="001E2A4E">
        <w:rPr>
          <w:b/>
          <w:position w:val="-30"/>
        </w:rPr>
        <w:object w:dxaOrig="1180" w:dyaOrig="680">
          <v:shape id="_x0000_i1101" type="#_x0000_t75" style="width:59pt;height:34pt" o:ole="">
            <v:imagedata r:id="rId100" o:title=""/>
          </v:shape>
          <o:OLEObject Type="Embed" ProgID="Equation.DSMT4" ShapeID="_x0000_i1101" DrawAspect="Content" ObjectID="_1302622272" r:id="rId101"/>
        </w:object>
      </w:r>
    </w:p>
    <w:p w:rsidR="006903C4" w:rsidRDefault="006903C4" w:rsidP="006903C4">
      <w:pPr>
        <w:ind w:firstLine="720"/>
        <w:rPr>
          <w:b/>
        </w:rPr>
      </w:pPr>
      <w:r w:rsidRPr="001E2A4E">
        <w:rPr>
          <w:b/>
          <w:position w:val="-12"/>
        </w:rPr>
        <w:object w:dxaOrig="1579" w:dyaOrig="360">
          <v:shape id="_x0000_i1102" type="#_x0000_t75" style="width:79pt;height:18pt" o:ole="">
            <v:imagedata r:id="rId102" o:title=""/>
          </v:shape>
          <o:OLEObject Type="Embed" ProgID="Equation.DSMT4" ShapeID="_x0000_i1102" DrawAspect="Content" ObjectID="_1302622273" r:id="rId103"/>
        </w:object>
      </w:r>
    </w:p>
    <w:p w:rsidR="006903C4" w:rsidRDefault="006903C4" w:rsidP="006903C4">
      <w:pPr>
        <w:ind w:firstLine="720"/>
        <w:rPr>
          <w:b/>
        </w:rPr>
      </w:pPr>
      <w:r w:rsidRPr="001E2A4E">
        <w:rPr>
          <w:b/>
          <w:position w:val="-6"/>
        </w:rPr>
        <w:object w:dxaOrig="1300" w:dyaOrig="260">
          <v:shape id="_x0000_i1103" type="#_x0000_t75" style="width:65pt;height:13pt" o:ole="">
            <v:imagedata r:id="rId104" o:title=""/>
          </v:shape>
          <o:OLEObject Type="Embed" ProgID="Equation.DSMT4" ShapeID="_x0000_i1103" DrawAspect="Content" ObjectID="_1302622274" r:id="rId105"/>
        </w:object>
      </w:r>
    </w:p>
    <w:p w:rsidR="006903C4" w:rsidRDefault="006903C4" w:rsidP="006903C4">
      <w:pPr>
        <w:rPr>
          <w:b/>
        </w:rPr>
      </w:pPr>
    </w:p>
    <w:p w:rsidR="006903C4" w:rsidRDefault="006903C4" w:rsidP="006903C4">
      <w:pPr>
        <w:rPr>
          <w:b/>
        </w:rPr>
      </w:pPr>
    </w:p>
    <w:p w:rsidR="006903C4" w:rsidRPr="00821B05" w:rsidRDefault="006903C4" w:rsidP="006903C4">
      <w:r>
        <w:t>For problems 6-10, apply the Pythagorean Identities.</w:t>
      </w:r>
    </w:p>
    <w:p w:rsidR="006903C4" w:rsidRPr="003B4A39" w:rsidRDefault="006903C4" w:rsidP="006903C4">
      <w:pPr>
        <w:numPr>
          <w:ilvl w:val="0"/>
          <w:numId w:val="1"/>
        </w:numPr>
        <w:rPr>
          <w:b/>
        </w:rPr>
      </w:pPr>
      <w:r w:rsidRPr="00654A9D">
        <w:rPr>
          <w:b/>
          <w:position w:val="-6"/>
        </w:rPr>
        <w:object w:dxaOrig="2140" w:dyaOrig="320">
          <v:shape id="_x0000_i1104" type="#_x0000_t75" style="width:107pt;height:16pt" o:ole="">
            <v:imagedata r:id="rId106" o:title=""/>
          </v:shape>
          <o:OLEObject Type="Embed" ProgID="Equation.DSMT4" ShapeID="_x0000_i1104" DrawAspect="Content" ObjectID="_1302622275" r:id="rId107"/>
        </w:object>
      </w:r>
    </w:p>
    <w:p w:rsidR="006903C4" w:rsidRDefault="006903C4" w:rsidP="006903C4">
      <w:pPr>
        <w:ind w:left="360"/>
        <w:rPr>
          <w:b/>
          <w:i/>
          <w:color w:val="0000FF"/>
          <w:szCs w:val="28"/>
        </w:rPr>
      </w:pPr>
      <w:r>
        <w:rPr>
          <w:b/>
          <w:i/>
          <w:color w:val="0000FF"/>
          <w:szCs w:val="28"/>
          <w:u w:val="single"/>
        </w:rPr>
        <w:t>Solution:</w:t>
      </w:r>
      <w:r>
        <w:rPr>
          <w:b/>
          <w:i/>
          <w:color w:val="0000FF"/>
          <w:szCs w:val="28"/>
        </w:rPr>
        <w:t xml:space="preserve"> </w:t>
      </w:r>
    </w:p>
    <w:p w:rsidR="006903C4" w:rsidRDefault="006903C4" w:rsidP="006903C4">
      <w:pPr>
        <w:ind w:firstLine="360"/>
        <w:rPr>
          <w:b/>
        </w:rPr>
      </w:pPr>
      <w:r w:rsidRPr="00654A9D">
        <w:rPr>
          <w:b/>
          <w:position w:val="-6"/>
        </w:rPr>
        <w:object w:dxaOrig="2439" w:dyaOrig="320">
          <v:shape id="_x0000_i1105" type="#_x0000_t75" style="width:122pt;height:16pt" o:ole="">
            <v:imagedata r:id="rId108" o:title=""/>
          </v:shape>
          <o:OLEObject Type="Embed" ProgID="Equation.DSMT4" ShapeID="_x0000_i1105" DrawAspect="Content" ObjectID="_1302622276" r:id="rId109"/>
        </w:object>
      </w:r>
    </w:p>
    <w:p w:rsidR="006903C4" w:rsidRDefault="006903C4" w:rsidP="006903C4">
      <w:pPr>
        <w:ind w:firstLine="360"/>
        <w:rPr>
          <w:b/>
        </w:rPr>
      </w:pPr>
      <w:r w:rsidRPr="00654A9D">
        <w:rPr>
          <w:b/>
          <w:position w:val="-6"/>
        </w:rPr>
        <w:object w:dxaOrig="2140" w:dyaOrig="320">
          <v:shape id="_x0000_i1106" type="#_x0000_t75" style="width:107pt;height:16pt" o:ole="">
            <v:imagedata r:id="rId110" o:title=""/>
          </v:shape>
          <o:OLEObject Type="Embed" ProgID="Equation.DSMT4" ShapeID="_x0000_i1106" DrawAspect="Content" ObjectID="_1302622277" r:id="rId111"/>
        </w:object>
      </w:r>
    </w:p>
    <w:p w:rsidR="006903C4" w:rsidRDefault="006903C4" w:rsidP="006903C4">
      <w:pPr>
        <w:rPr>
          <w:b/>
        </w:rPr>
      </w:pPr>
    </w:p>
    <w:p w:rsidR="006903C4" w:rsidRDefault="006903C4" w:rsidP="006903C4">
      <w:pPr>
        <w:rPr>
          <w:b/>
        </w:rPr>
      </w:pPr>
    </w:p>
    <w:p w:rsidR="006903C4" w:rsidRDefault="006903C4" w:rsidP="006903C4">
      <w:pPr>
        <w:rPr>
          <w:b/>
        </w:rPr>
      </w:pPr>
    </w:p>
    <w:p w:rsidR="006903C4" w:rsidRDefault="006903C4" w:rsidP="006903C4">
      <w:pPr>
        <w:rPr>
          <w:b/>
        </w:rPr>
      </w:pPr>
    </w:p>
    <w:p w:rsidR="006903C4" w:rsidRDefault="006903C4" w:rsidP="006903C4">
      <w:pPr>
        <w:rPr>
          <w:b/>
        </w:rPr>
      </w:pPr>
    </w:p>
    <w:p w:rsidR="006903C4" w:rsidRDefault="006903C4" w:rsidP="006903C4">
      <w:pPr>
        <w:numPr>
          <w:ilvl w:val="0"/>
          <w:numId w:val="1"/>
        </w:numPr>
        <w:rPr>
          <w:b/>
        </w:rPr>
      </w:pPr>
      <w:r w:rsidRPr="003501E2">
        <w:rPr>
          <w:b/>
          <w:position w:val="-6"/>
        </w:rPr>
        <w:object w:dxaOrig="2860" w:dyaOrig="320">
          <v:shape id="_x0000_i1107" type="#_x0000_t75" style="width:143pt;height:16pt" o:ole="">
            <v:imagedata r:id="rId112" o:title=""/>
          </v:shape>
          <o:OLEObject Type="Embed" ProgID="Equation.DSMT4" ShapeID="_x0000_i1107" DrawAspect="Content" ObjectID="_1302622278" r:id="rId113"/>
        </w:object>
      </w:r>
    </w:p>
    <w:p w:rsidR="006903C4" w:rsidRDefault="006903C4" w:rsidP="006903C4">
      <w:pPr>
        <w:ind w:left="360"/>
        <w:rPr>
          <w:b/>
          <w:i/>
          <w:color w:val="0000FF"/>
          <w:szCs w:val="28"/>
        </w:rPr>
      </w:pPr>
      <w:r>
        <w:rPr>
          <w:b/>
          <w:i/>
          <w:color w:val="0000FF"/>
          <w:szCs w:val="28"/>
          <w:u w:val="single"/>
        </w:rPr>
        <w:t>Solution:</w:t>
      </w:r>
      <w:r>
        <w:rPr>
          <w:b/>
          <w:i/>
          <w:color w:val="0000FF"/>
          <w:szCs w:val="28"/>
        </w:rPr>
        <w:t xml:space="preserve"> </w:t>
      </w:r>
    </w:p>
    <w:p w:rsidR="006903C4" w:rsidRDefault="006903C4" w:rsidP="006903C4">
      <w:pPr>
        <w:ind w:firstLine="360"/>
        <w:rPr>
          <w:b/>
        </w:rPr>
      </w:pPr>
      <w:r w:rsidRPr="003B4A39">
        <w:rPr>
          <w:b/>
          <w:position w:val="-16"/>
        </w:rPr>
        <w:object w:dxaOrig="3320" w:dyaOrig="440">
          <v:shape id="_x0000_i1108" type="#_x0000_t75" style="width:166pt;height:22pt" o:ole="">
            <v:imagedata r:id="rId114" o:title=""/>
          </v:shape>
          <o:OLEObject Type="Embed" ProgID="Equation.DSMT4" ShapeID="_x0000_i1108" DrawAspect="Content" ObjectID="_1302622279" r:id="rId115"/>
        </w:object>
      </w:r>
    </w:p>
    <w:p w:rsidR="006903C4" w:rsidRDefault="006903C4" w:rsidP="006903C4">
      <w:pPr>
        <w:ind w:firstLine="360"/>
        <w:rPr>
          <w:b/>
        </w:rPr>
      </w:pPr>
      <w:r w:rsidRPr="003B4A39">
        <w:rPr>
          <w:b/>
          <w:position w:val="-6"/>
        </w:rPr>
        <w:object w:dxaOrig="3180" w:dyaOrig="320">
          <v:shape id="_x0000_i1109" type="#_x0000_t75" style="width:159pt;height:16pt" o:ole="">
            <v:imagedata r:id="rId116" o:title=""/>
          </v:shape>
          <o:OLEObject Type="Embed" ProgID="Equation.DSMT4" ShapeID="_x0000_i1109" DrawAspect="Content" ObjectID="_1302622280" r:id="rId117"/>
        </w:object>
      </w:r>
    </w:p>
    <w:p w:rsidR="006903C4" w:rsidRDefault="006903C4" w:rsidP="006903C4">
      <w:pPr>
        <w:ind w:firstLine="360"/>
        <w:rPr>
          <w:b/>
        </w:rPr>
      </w:pPr>
      <w:r w:rsidRPr="003B4A39">
        <w:rPr>
          <w:b/>
          <w:position w:val="-6"/>
        </w:rPr>
        <w:object w:dxaOrig="2220" w:dyaOrig="320">
          <v:shape id="_x0000_i1110" type="#_x0000_t75" style="width:111pt;height:16pt" o:ole="">
            <v:imagedata r:id="rId118" o:title=""/>
          </v:shape>
          <o:OLEObject Type="Embed" ProgID="Equation.DSMT4" ShapeID="_x0000_i1110" DrawAspect="Content" ObjectID="_1302622281" r:id="rId119"/>
        </w:object>
      </w:r>
    </w:p>
    <w:p w:rsidR="006903C4" w:rsidRDefault="006903C4" w:rsidP="006903C4">
      <w:pPr>
        <w:rPr>
          <w:b/>
        </w:rPr>
      </w:pPr>
    </w:p>
    <w:p w:rsidR="006903C4" w:rsidRDefault="006903C4" w:rsidP="006903C4">
      <w:pPr>
        <w:rPr>
          <w:b/>
        </w:rPr>
      </w:pPr>
      <w:r>
        <w:rPr>
          <w:b/>
        </w:rPr>
        <w:br w:type="page"/>
      </w:r>
      <w:r w:rsidRPr="00773113">
        <w:rPr>
          <w:b/>
          <w:position w:val="-6"/>
        </w:rPr>
        <w:object w:dxaOrig="2799" w:dyaOrig="320">
          <v:shape id="_x0000_i1111" type="#_x0000_t75" style="width:140pt;height:16pt" o:ole="">
            <v:imagedata r:id="rId120" o:title=""/>
          </v:shape>
          <o:OLEObject Type="Embed" ProgID="Equation.DSMT4" ShapeID="_x0000_i1111" DrawAspect="Content" ObjectID="_1302622282" r:id="rId121"/>
        </w:object>
      </w:r>
    </w:p>
    <w:p w:rsidR="006903C4" w:rsidRDefault="006903C4" w:rsidP="006903C4">
      <w:pPr>
        <w:ind w:left="360"/>
        <w:rPr>
          <w:b/>
          <w:i/>
          <w:color w:val="0000FF"/>
          <w:szCs w:val="28"/>
        </w:rPr>
      </w:pPr>
      <w:r>
        <w:rPr>
          <w:b/>
          <w:i/>
          <w:color w:val="0000FF"/>
          <w:szCs w:val="28"/>
          <w:u w:val="single"/>
        </w:rPr>
        <w:t>Solution:</w:t>
      </w:r>
      <w:r>
        <w:rPr>
          <w:b/>
          <w:i/>
          <w:color w:val="0000FF"/>
          <w:szCs w:val="28"/>
        </w:rPr>
        <w:t xml:space="preserve"> </w:t>
      </w:r>
    </w:p>
    <w:p w:rsidR="006903C4" w:rsidRDefault="006903C4" w:rsidP="006903C4">
      <w:pPr>
        <w:ind w:firstLine="720"/>
        <w:rPr>
          <w:b/>
        </w:rPr>
      </w:pPr>
      <w:r w:rsidRPr="003B4A39">
        <w:rPr>
          <w:b/>
          <w:position w:val="-16"/>
        </w:rPr>
        <w:object w:dxaOrig="3240" w:dyaOrig="440">
          <v:shape id="_x0000_i1112" type="#_x0000_t75" style="width:162pt;height:22pt" o:ole="">
            <v:imagedata r:id="rId122" o:title=""/>
          </v:shape>
          <o:OLEObject Type="Embed" ProgID="Equation.DSMT4" ShapeID="_x0000_i1112" DrawAspect="Content" ObjectID="_1302622283" r:id="rId123"/>
        </w:object>
      </w:r>
    </w:p>
    <w:p w:rsidR="006903C4" w:rsidRDefault="006903C4" w:rsidP="006903C4">
      <w:pPr>
        <w:ind w:firstLine="720"/>
        <w:rPr>
          <w:b/>
        </w:rPr>
      </w:pPr>
      <w:r w:rsidRPr="003B4A39">
        <w:rPr>
          <w:b/>
          <w:position w:val="-6"/>
        </w:rPr>
        <w:object w:dxaOrig="3519" w:dyaOrig="320">
          <v:shape id="_x0000_i1113" type="#_x0000_t75" style="width:176pt;height:16pt" o:ole="">
            <v:imagedata r:id="rId124" o:title=""/>
          </v:shape>
          <o:OLEObject Type="Embed" ProgID="Equation.DSMT4" ShapeID="_x0000_i1113" DrawAspect="Content" ObjectID="_1302622284" r:id="rId125"/>
        </w:object>
      </w:r>
    </w:p>
    <w:p w:rsidR="006903C4" w:rsidRDefault="006903C4" w:rsidP="006903C4">
      <w:pPr>
        <w:ind w:firstLine="720"/>
        <w:rPr>
          <w:b/>
        </w:rPr>
      </w:pPr>
      <w:r w:rsidRPr="003B4A39">
        <w:rPr>
          <w:b/>
          <w:position w:val="-24"/>
        </w:rPr>
        <w:object w:dxaOrig="3019" w:dyaOrig="660">
          <v:shape id="_x0000_i1114" type="#_x0000_t75" style="width:151pt;height:33pt" o:ole="">
            <v:imagedata r:id="rId126" o:title=""/>
          </v:shape>
          <o:OLEObject Type="Embed" ProgID="Equation.DSMT4" ShapeID="_x0000_i1114" DrawAspect="Content" ObjectID="_1302622285" r:id="rId127"/>
        </w:object>
      </w:r>
    </w:p>
    <w:p w:rsidR="006903C4" w:rsidRDefault="006903C4" w:rsidP="006903C4">
      <w:pPr>
        <w:ind w:firstLine="720"/>
        <w:rPr>
          <w:b/>
        </w:rPr>
      </w:pPr>
      <w:r w:rsidRPr="003B4A39">
        <w:rPr>
          <w:b/>
          <w:position w:val="-6"/>
        </w:rPr>
        <w:object w:dxaOrig="2960" w:dyaOrig="320">
          <v:shape id="_x0000_i1115" type="#_x0000_t75" style="width:148pt;height:16pt" o:ole="">
            <v:imagedata r:id="rId128" o:title=""/>
          </v:shape>
          <o:OLEObject Type="Embed" ProgID="Equation.DSMT4" ShapeID="_x0000_i1115" DrawAspect="Content" ObjectID="_1302622286" r:id="rId129"/>
        </w:object>
      </w:r>
    </w:p>
    <w:p w:rsidR="006903C4" w:rsidRDefault="006903C4" w:rsidP="006903C4">
      <w:pPr>
        <w:ind w:firstLine="720"/>
        <w:rPr>
          <w:b/>
        </w:rPr>
      </w:pPr>
    </w:p>
    <w:p w:rsidR="006903C4" w:rsidRDefault="006903C4" w:rsidP="006903C4">
      <w:pPr>
        <w:ind w:firstLine="720"/>
        <w:rPr>
          <w:b/>
        </w:rPr>
      </w:pPr>
    </w:p>
    <w:p w:rsidR="006903C4" w:rsidRDefault="006903C4" w:rsidP="006903C4">
      <w:pPr>
        <w:numPr>
          <w:ilvl w:val="0"/>
          <w:numId w:val="1"/>
        </w:numPr>
        <w:rPr>
          <w:b/>
        </w:rPr>
      </w:pPr>
      <w:r w:rsidRPr="002B2478">
        <w:rPr>
          <w:b/>
          <w:position w:val="-24"/>
        </w:rPr>
        <w:object w:dxaOrig="2060" w:dyaOrig="620">
          <v:shape id="_x0000_i1116" type="#_x0000_t75" style="width:103pt;height:31pt" o:ole="">
            <v:imagedata r:id="rId130" o:title=""/>
          </v:shape>
          <o:OLEObject Type="Embed" ProgID="Equation.DSMT4" ShapeID="_x0000_i1116" DrawAspect="Content" ObjectID="_1302622287" r:id="rId131"/>
        </w:object>
      </w:r>
    </w:p>
    <w:p w:rsidR="006903C4" w:rsidRDefault="006903C4" w:rsidP="006903C4">
      <w:pPr>
        <w:rPr>
          <w:b/>
        </w:rPr>
      </w:pPr>
    </w:p>
    <w:p w:rsidR="006903C4" w:rsidRDefault="006903C4" w:rsidP="006903C4">
      <w:pPr>
        <w:ind w:left="360"/>
        <w:rPr>
          <w:b/>
          <w:i/>
          <w:color w:val="0000FF"/>
          <w:szCs w:val="28"/>
        </w:rPr>
      </w:pPr>
      <w:r>
        <w:rPr>
          <w:b/>
          <w:i/>
          <w:color w:val="0000FF"/>
          <w:szCs w:val="28"/>
          <w:u w:val="single"/>
        </w:rPr>
        <w:t>Solution:</w:t>
      </w:r>
      <w:r>
        <w:rPr>
          <w:b/>
          <w:i/>
          <w:color w:val="0000FF"/>
          <w:szCs w:val="28"/>
        </w:rPr>
        <w:t xml:space="preserve"> </w:t>
      </w:r>
    </w:p>
    <w:p w:rsidR="006903C4" w:rsidRDefault="006903C4" w:rsidP="006903C4">
      <w:pPr>
        <w:rPr>
          <w:b/>
        </w:rPr>
      </w:pPr>
      <w:r>
        <w:rPr>
          <w:b/>
        </w:rPr>
        <w:tab/>
      </w:r>
      <w:r w:rsidRPr="002B2478">
        <w:rPr>
          <w:b/>
          <w:position w:val="-24"/>
        </w:rPr>
        <w:object w:dxaOrig="2500" w:dyaOrig="620">
          <v:shape id="_x0000_i1117" type="#_x0000_t75" style="width:125pt;height:31pt" o:ole="">
            <v:imagedata r:id="rId132" o:title=""/>
          </v:shape>
          <o:OLEObject Type="Embed" ProgID="Equation.DSMT4" ShapeID="_x0000_i1117" DrawAspect="Content" ObjectID="_1302622288" r:id="rId133"/>
        </w:object>
      </w:r>
    </w:p>
    <w:p w:rsidR="006903C4" w:rsidRDefault="006903C4" w:rsidP="006903C4">
      <w:pPr>
        <w:rPr>
          <w:b/>
        </w:rPr>
      </w:pPr>
    </w:p>
    <w:p w:rsidR="006903C4" w:rsidRDefault="006903C4" w:rsidP="006903C4">
      <w:pPr>
        <w:ind w:firstLine="720"/>
        <w:rPr>
          <w:b/>
        </w:rPr>
      </w:pPr>
      <w:r w:rsidRPr="00864474">
        <w:rPr>
          <w:b/>
          <w:position w:val="-32"/>
        </w:rPr>
        <w:object w:dxaOrig="2560" w:dyaOrig="740">
          <v:shape id="_x0000_i1118" type="#_x0000_t75" style="width:128pt;height:37pt" o:ole="">
            <v:imagedata r:id="rId134" o:title=""/>
          </v:shape>
          <o:OLEObject Type="Embed" ProgID="Equation.DSMT4" ShapeID="_x0000_i1118" DrawAspect="Content" ObjectID="_1302622289" r:id="rId135"/>
        </w:object>
      </w:r>
    </w:p>
    <w:p w:rsidR="006903C4" w:rsidRDefault="006903C4" w:rsidP="006903C4">
      <w:pPr>
        <w:ind w:firstLine="720"/>
        <w:rPr>
          <w:b/>
        </w:rPr>
      </w:pPr>
      <w:r w:rsidRPr="00864474">
        <w:rPr>
          <w:b/>
          <w:position w:val="-32"/>
        </w:rPr>
        <w:object w:dxaOrig="2560" w:dyaOrig="740">
          <v:shape id="_x0000_i1119" type="#_x0000_t75" style="width:128pt;height:37pt" o:ole="">
            <v:imagedata r:id="rId136" o:title=""/>
          </v:shape>
          <o:OLEObject Type="Embed" ProgID="Equation.DSMT4" ShapeID="_x0000_i1119" DrawAspect="Content" ObjectID="_1302622290" r:id="rId137"/>
        </w:object>
      </w:r>
    </w:p>
    <w:p w:rsidR="006903C4" w:rsidRDefault="006903C4" w:rsidP="006903C4">
      <w:pPr>
        <w:ind w:firstLine="720"/>
        <w:rPr>
          <w:b/>
        </w:rPr>
      </w:pPr>
      <w:r w:rsidRPr="00864474">
        <w:rPr>
          <w:b/>
          <w:position w:val="-32"/>
        </w:rPr>
        <w:object w:dxaOrig="3019" w:dyaOrig="740">
          <v:shape id="_x0000_i1120" type="#_x0000_t75" style="width:151pt;height:37pt" o:ole="">
            <v:imagedata r:id="rId138" o:title=""/>
          </v:shape>
          <o:OLEObject Type="Embed" ProgID="Equation.DSMT4" ShapeID="_x0000_i1120" DrawAspect="Content" ObjectID="_1302622291" r:id="rId139"/>
        </w:object>
      </w:r>
    </w:p>
    <w:p w:rsidR="006903C4" w:rsidRDefault="006903C4" w:rsidP="006903C4">
      <w:pPr>
        <w:ind w:firstLine="720"/>
        <w:rPr>
          <w:b/>
        </w:rPr>
      </w:pPr>
      <w:r w:rsidRPr="007F3D8C">
        <w:rPr>
          <w:b/>
          <w:position w:val="-24"/>
        </w:rPr>
        <w:object w:dxaOrig="1880" w:dyaOrig="620">
          <v:shape id="_x0000_i1121" type="#_x0000_t75" style="width:94pt;height:31pt" o:ole="">
            <v:imagedata r:id="rId140" o:title=""/>
          </v:shape>
          <o:OLEObject Type="Embed" ProgID="Equation.DSMT4" ShapeID="_x0000_i1121" DrawAspect="Content" ObjectID="_1302622292" r:id="rId141"/>
        </w:object>
      </w:r>
    </w:p>
    <w:p w:rsidR="006903C4" w:rsidRDefault="006903C4" w:rsidP="006903C4">
      <w:pPr>
        <w:ind w:firstLine="720"/>
        <w:rPr>
          <w:b/>
        </w:rPr>
      </w:pPr>
      <w:r w:rsidRPr="007F3D8C">
        <w:rPr>
          <w:b/>
          <w:position w:val="-24"/>
        </w:rPr>
        <w:object w:dxaOrig="2320" w:dyaOrig="620">
          <v:shape id="_x0000_i1122" type="#_x0000_t75" style="width:116pt;height:31pt" o:ole="">
            <v:imagedata r:id="rId142" o:title=""/>
          </v:shape>
          <o:OLEObject Type="Embed" ProgID="Equation.DSMT4" ShapeID="_x0000_i1122" DrawAspect="Content" ObjectID="_1302622293" r:id="rId143"/>
        </w:object>
      </w:r>
    </w:p>
    <w:p w:rsidR="006903C4" w:rsidRDefault="006903C4" w:rsidP="006903C4">
      <w:pPr>
        <w:ind w:firstLine="720"/>
        <w:rPr>
          <w:b/>
        </w:rPr>
      </w:pPr>
      <w:r w:rsidRPr="007F3D8C">
        <w:rPr>
          <w:b/>
          <w:position w:val="-6"/>
        </w:rPr>
        <w:object w:dxaOrig="1820" w:dyaOrig="279">
          <v:shape id="_x0000_i1123" type="#_x0000_t75" style="width:91pt;height:14pt" o:ole="">
            <v:imagedata r:id="rId144" o:title=""/>
          </v:shape>
          <o:OLEObject Type="Embed" ProgID="Equation.DSMT4" ShapeID="_x0000_i1123" DrawAspect="Content" ObjectID="_1302622294" r:id="rId145"/>
        </w:object>
      </w:r>
    </w:p>
    <w:p w:rsidR="006903C4" w:rsidRDefault="006903C4" w:rsidP="006903C4">
      <w:pPr>
        <w:ind w:firstLine="720"/>
        <w:rPr>
          <w:b/>
        </w:rPr>
      </w:pPr>
    </w:p>
    <w:p w:rsidR="006903C4" w:rsidRDefault="006903C4" w:rsidP="006903C4">
      <w:pPr>
        <w:rPr>
          <w:b/>
        </w:rPr>
      </w:pPr>
    </w:p>
    <w:p w:rsidR="006903C4" w:rsidRPr="002E5EDF" w:rsidRDefault="006903C4" w:rsidP="006903C4">
      <w:pPr>
        <w:numPr>
          <w:ilvl w:val="0"/>
          <w:numId w:val="1"/>
        </w:numPr>
      </w:pPr>
      <w:r>
        <w:rPr>
          <w:b/>
        </w:rPr>
        <w:br w:type="page"/>
      </w:r>
      <w:r w:rsidRPr="002F028B">
        <w:rPr>
          <w:b/>
          <w:position w:val="-24"/>
        </w:rPr>
        <w:object w:dxaOrig="1760" w:dyaOrig="660">
          <v:shape id="_x0000_i1124" type="#_x0000_t75" style="width:88pt;height:33pt" o:ole="">
            <v:imagedata r:id="rId146" o:title=""/>
          </v:shape>
          <o:OLEObject Type="Embed" ProgID="Equation.DSMT4" ShapeID="_x0000_i1124" DrawAspect="Content" ObjectID="_1302622295" r:id="rId147"/>
        </w:object>
      </w:r>
    </w:p>
    <w:p w:rsidR="006903C4" w:rsidRDefault="006903C4" w:rsidP="006903C4">
      <w:pPr>
        <w:ind w:left="360"/>
        <w:rPr>
          <w:b/>
          <w:i/>
          <w:color w:val="0000FF"/>
          <w:szCs w:val="28"/>
        </w:rPr>
      </w:pPr>
      <w:r>
        <w:rPr>
          <w:b/>
          <w:i/>
          <w:color w:val="0000FF"/>
          <w:szCs w:val="28"/>
          <w:u w:val="single"/>
        </w:rPr>
        <w:t>Solution:</w:t>
      </w:r>
      <w:r>
        <w:rPr>
          <w:b/>
          <w:i/>
          <w:color w:val="0000FF"/>
          <w:szCs w:val="28"/>
        </w:rPr>
        <w:t xml:space="preserve"> </w:t>
      </w:r>
    </w:p>
    <w:p w:rsidR="006903C4" w:rsidRDefault="006903C4" w:rsidP="006903C4">
      <w:pPr>
        <w:ind w:left="360" w:firstLine="360"/>
        <w:rPr>
          <w:b/>
        </w:rPr>
      </w:pPr>
      <w:r w:rsidRPr="002F028B">
        <w:rPr>
          <w:b/>
          <w:position w:val="-24"/>
        </w:rPr>
        <w:object w:dxaOrig="2260" w:dyaOrig="660">
          <v:shape id="_x0000_i1125" type="#_x0000_t75" style="width:113pt;height:33pt" o:ole="">
            <v:imagedata r:id="rId148" o:title=""/>
          </v:shape>
          <o:OLEObject Type="Embed" ProgID="Equation.DSMT4" ShapeID="_x0000_i1125" DrawAspect="Content" ObjectID="_1302622296" r:id="rId149"/>
        </w:object>
      </w:r>
    </w:p>
    <w:p w:rsidR="006903C4" w:rsidRDefault="006903C4" w:rsidP="006903C4">
      <w:pPr>
        <w:ind w:left="360"/>
        <w:rPr>
          <w:b/>
        </w:rPr>
      </w:pPr>
    </w:p>
    <w:p w:rsidR="006903C4" w:rsidRDefault="006903C4" w:rsidP="006903C4">
      <w:pPr>
        <w:ind w:left="360" w:firstLine="360"/>
        <w:rPr>
          <w:b/>
        </w:rPr>
      </w:pPr>
      <w:r w:rsidRPr="00EE0F1F">
        <w:rPr>
          <w:b/>
          <w:position w:val="-6"/>
        </w:rPr>
        <w:object w:dxaOrig="1719" w:dyaOrig="320">
          <v:shape id="_x0000_i1126" type="#_x0000_t75" style="width:86pt;height:16pt" o:ole="">
            <v:imagedata r:id="rId150" o:title=""/>
          </v:shape>
          <o:OLEObject Type="Embed" ProgID="Equation.DSMT4" ShapeID="_x0000_i1126" DrawAspect="Content" ObjectID="_1302622297" r:id="rId151"/>
        </w:object>
      </w:r>
    </w:p>
    <w:p w:rsidR="006903C4" w:rsidRDefault="006903C4" w:rsidP="006903C4">
      <w:pPr>
        <w:ind w:left="360"/>
        <w:rPr>
          <w:b/>
        </w:rPr>
      </w:pPr>
    </w:p>
    <w:p w:rsidR="006903C4" w:rsidRDefault="006903C4" w:rsidP="006903C4">
      <w:pPr>
        <w:ind w:left="360" w:firstLine="360"/>
        <w:rPr>
          <w:b/>
        </w:rPr>
      </w:pPr>
      <w:r w:rsidRPr="00EE0F1F">
        <w:rPr>
          <w:b/>
          <w:position w:val="-6"/>
        </w:rPr>
        <w:object w:dxaOrig="1400" w:dyaOrig="320">
          <v:shape id="_x0000_i1127" type="#_x0000_t75" style="width:70pt;height:16pt" o:ole="">
            <v:imagedata r:id="rId152" o:title=""/>
          </v:shape>
          <o:OLEObject Type="Embed" ProgID="Equation.DSMT4" ShapeID="_x0000_i1127" DrawAspect="Content" ObjectID="_1302622298" r:id="rId153"/>
        </w:object>
      </w:r>
    </w:p>
    <w:p w:rsidR="006903C4" w:rsidRDefault="006903C4" w:rsidP="006903C4">
      <w:pPr>
        <w:ind w:left="360"/>
        <w:rPr>
          <w:b/>
        </w:rPr>
      </w:pPr>
    </w:p>
    <w:p w:rsidR="006903C4" w:rsidRDefault="006903C4" w:rsidP="006903C4">
      <w:pPr>
        <w:ind w:left="360"/>
        <w:rPr>
          <w:b/>
        </w:rPr>
      </w:pPr>
    </w:p>
    <w:p w:rsidR="006903C4" w:rsidRPr="002C60C6" w:rsidRDefault="006903C4" w:rsidP="006903C4">
      <w:pPr>
        <w:ind w:left="360"/>
      </w:pPr>
      <w:r>
        <w:t>For problems 10-12, apply the sum, difference, or double angle identities.</w:t>
      </w:r>
    </w:p>
    <w:p w:rsidR="006903C4" w:rsidRDefault="006903C4" w:rsidP="006903C4">
      <w:pPr>
        <w:numPr>
          <w:ilvl w:val="0"/>
          <w:numId w:val="1"/>
        </w:numPr>
        <w:rPr>
          <w:b/>
        </w:rPr>
      </w:pPr>
      <w:r w:rsidRPr="00A0131C">
        <w:rPr>
          <w:b/>
          <w:position w:val="-28"/>
        </w:rPr>
        <w:object w:dxaOrig="2620" w:dyaOrig="700">
          <v:shape id="_x0000_i1128" type="#_x0000_t75" style="width:131pt;height:35pt" o:ole="">
            <v:imagedata r:id="rId154" o:title=""/>
          </v:shape>
          <o:OLEObject Type="Embed" ProgID="Equation.DSMT4" ShapeID="_x0000_i1128" DrawAspect="Content" ObjectID="_1302622299" r:id="rId155"/>
        </w:object>
      </w:r>
    </w:p>
    <w:p w:rsidR="006903C4" w:rsidRDefault="006903C4" w:rsidP="006903C4">
      <w:pPr>
        <w:ind w:left="360"/>
        <w:rPr>
          <w:b/>
          <w:i/>
          <w:color w:val="0000FF"/>
          <w:szCs w:val="28"/>
        </w:rPr>
      </w:pPr>
      <w:r>
        <w:rPr>
          <w:b/>
          <w:i/>
          <w:color w:val="0000FF"/>
          <w:szCs w:val="28"/>
          <w:u w:val="single"/>
        </w:rPr>
        <w:t>Solution:</w:t>
      </w:r>
      <w:r>
        <w:rPr>
          <w:b/>
          <w:i/>
          <w:color w:val="0000FF"/>
          <w:szCs w:val="28"/>
        </w:rPr>
        <w:t xml:space="preserve"> </w:t>
      </w:r>
    </w:p>
    <w:p w:rsidR="006903C4" w:rsidRDefault="006903C4" w:rsidP="006903C4">
      <w:pPr>
        <w:rPr>
          <w:b/>
        </w:rPr>
      </w:pPr>
    </w:p>
    <w:p w:rsidR="006903C4" w:rsidRDefault="006903C4" w:rsidP="006903C4">
      <w:pPr>
        <w:ind w:firstLine="360"/>
        <w:rPr>
          <w:b/>
        </w:rPr>
      </w:pPr>
      <w:r w:rsidRPr="00A0131C">
        <w:rPr>
          <w:b/>
          <w:position w:val="-28"/>
        </w:rPr>
        <w:object w:dxaOrig="3780" w:dyaOrig="660">
          <v:shape id="_x0000_i1129" type="#_x0000_t75" style="width:189pt;height:33pt" o:ole="">
            <v:imagedata r:id="rId156" o:title=""/>
          </v:shape>
          <o:OLEObject Type="Embed" ProgID="Equation.DSMT4" ShapeID="_x0000_i1129" DrawAspect="Content" ObjectID="_1302622300" r:id="rId157"/>
        </w:object>
      </w:r>
    </w:p>
    <w:p w:rsidR="006903C4" w:rsidRDefault="006903C4" w:rsidP="006903C4">
      <w:pPr>
        <w:rPr>
          <w:b/>
        </w:rPr>
      </w:pPr>
    </w:p>
    <w:p w:rsidR="006903C4" w:rsidRDefault="006903C4" w:rsidP="006903C4">
      <w:pPr>
        <w:ind w:firstLine="360"/>
        <w:rPr>
          <w:b/>
        </w:rPr>
      </w:pPr>
      <w:r w:rsidRPr="00A0131C">
        <w:rPr>
          <w:b/>
          <w:position w:val="-28"/>
        </w:rPr>
        <w:object w:dxaOrig="3860" w:dyaOrig="660">
          <v:shape id="_x0000_i1130" type="#_x0000_t75" style="width:193pt;height:33pt" o:ole="">
            <v:imagedata r:id="rId158" o:title=""/>
          </v:shape>
          <o:OLEObject Type="Embed" ProgID="Equation.DSMT4" ShapeID="_x0000_i1130" DrawAspect="Content" ObjectID="_1302622301" r:id="rId159"/>
        </w:object>
      </w:r>
    </w:p>
    <w:p w:rsidR="006903C4" w:rsidRDefault="006903C4" w:rsidP="006903C4">
      <w:pPr>
        <w:ind w:firstLine="360"/>
        <w:rPr>
          <w:b/>
        </w:rPr>
      </w:pPr>
      <w:r w:rsidRPr="00A0131C">
        <w:rPr>
          <w:b/>
          <w:position w:val="-28"/>
        </w:rPr>
        <w:object w:dxaOrig="2820" w:dyaOrig="660">
          <v:shape id="_x0000_i1131" type="#_x0000_t75" style="width:141pt;height:33pt" o:ole="">
            <v:imagedata r:id="rId160" o:title=""/>
          </v:shape>
          <o:OLEObject Type="Embed" ProgID="Equation.DSMT4" ShapeID="_x0000_i1131" DrawAspect="Content" ObjectID="_1302622302" r:id="rId161"/>
        </w:object>
      </w:r>
    </w:p>
    <w:p w:rsidR="006903C4" w:rsidRDefault="006903C4" w:rsidP="006903C4">
      <w:pPr>
        <w:ind w:firstLine="360"/>
        <w:rPr>
          <w:b/>
        </w:rPr>
      </w:pPr>
    </w:p>
    <w:p w:rsidR="006903C4" w:rsidRDefault="006903C4" w:rsidP="006903C4">
      <w:pPr>
        <w:ind w:firstLine="360"/>
        <w:rPr>
          <w:b/>
        </w:rPr>
      </w:pPr>
      <w:r w:rsidRPr="00CC15F2">
        <w:rPr>
          <w:b/>
          <w:position w:val="-10"/>
        </w:rPr>
        <w:object w:dxaOrig="2720" w:dyaOrig="320">
          <v:shape id="_x0000_i1132" type="#_x0000_t75" style="width:136pt;height:16pt" o:ole="">
            <v:imagedata r:id="rId162" o:title=""/>
          </v:shape>
          <o:OLEObject Type="Embed" ProgID="Equation.DSMT4" ShapeID="_x0000_i1132" DrawAspect="Content" ObjectID="_1302622303" r:id="rId163"/>
        </w:object>
      </w:r>
    </w:p>
    <w:p w:rsidR="006903C4" w:rsidRDefault="006903C4" w:rsidP="006903C4">
      <w:pPr>
        <w:rPr>
          <w:b/>
        </w:rPr>
      </w:pPr>
    </w:p>
    <w:p w:rsidR="006903C4" w:rsidRDefault="006903C4" w:rsidP="006903C4">
      <w:pPr>
        <w:rPr>
          <w:b/>
        </w:rPr>
      </w:pPr>
    </w:p>
    <w:p w:rsidR="006903C4" w:rsidRDefault="006903C4" w:rsidP="006903C4">
      <w:pPr>
        <w:numPr>
          <w:ilvl w:val="0"/>
          <w:numId w:val="1"/>
        </w:numPr>
        <w:rPr>
          <w:b/>
        </w:rPr>
      </w:pPr>
      <w:r w:rsidRPr="00A0131C">
        <w:rPr>
          <w:b/>
          <w:position w:val="-28"/>
        </w:rPr>
        <w:object w:dxaOrig="2700" w:dyaOrig="700">
          <v:shape id="_x0000_i1133" type="#_x0000_t75" style="width:135pt;height:35pt" o:ole="">
            <v:imagedata r:id="rId164" o:title=""/>
          </v:shape>
          <o:OLEObject Type="Embed" ProgID="Equation.DSMT4" ShapeID="_x0000_i1133" DrawAspect="Content" ObjectID="_1302622304" r:id="rId165"/>
        </w:object>
      </w:r>
    </w:p>
    <w:p w:rsidR="006903C4" w:rsidRDefault="006903C4" w:rsidP="006903C4">
      <w:pPr>
        <w:ind w:left="360"/>
        <w:rPr>
          <w:b/>
          <w:i/>
          <w:color w:val="0000FF"/>
          <w:szCs w:val="28"/>
        </w:rPr>
      </w:pPr>
      <w:r>
        <w:rPr>
          <w:b/>
          <w:i/>
          <w:color w:val="0000FF"/>
          <w:szCs w:val="28"/>
          <w:u w:val="single"/>
        </w:rPr>
        <w:t>Solution:</w:t>
      </w:r>
      <w:r>
        <w:rPr>
          <w:b/>
          <w:i/>
          <w:color w:val="0000FF"/>
          <w:szCs w:val="28"/>
        </w:rPr>
        <w:t xml:space="preserve"> </w:t>
      </w:r>
    </w:p>
    <w:p w:rsidR="006903C4" w:rsidRDefault="006903C4" w:rsidP="006903C4">
      <w:pPr>
        <w:rPr>
          <w:b/>
        </w:rPr>
      </w:pPr>
    </w:p>
    <w:p w:rsidR="006903C4" w:rsidRDefault="006903C4" w:rsidP="006903C4">
      <w:pPr>
        <w:ind w:firstLine="360"/>
        <w:rPr>
          <w:b/>
        </w:rPr>
      </w:pPr>
      <w:r w:rsidRPr="00A0131C">
        <w:rPr>
          <w:b/>
          <w:position w:val="-28"/>
        </w:rPr>
        <w:object w:dxaOrig="3900" w:dyaOrig="660">
          <v:shape id="_x0000_i1134" type="#_x0000_t75" style="width:195pt;height:33pt" o:ole="">
            <v:imagedata r:id="rId166" o:title=""/>
          </v:shape>
          <o:OLEObject Type="Embed" ProgID="Equation.DSMT4" ShapeID="_x0000_i1134" DrawAspect="Content" ObjectID="_1302622305" r:id="rId167"/>
        </w:object>
      </w:r>
    </w:p>
    <w:p w:rsidR="006903C4" w:rsidRDefault="006903C4" w:rsidP="006903C4">
      <w:pPr>
        <w:rPr>
          <w:b/>
        </w:rPr>
      </w:pPr>
    </w:p>
    <w:p w:rsidR="006903C4" w:rsidRDefault="006903C4" w:rsidP="006903C4">
      <w:pPr>
        <w:ind w:firstLine="360"/>
        <w:rPr>
          <w:b/>
        </w:rPr>
      </w:pPr>
      <w:r w:rsidRPr="00A0131C">
        <w:rPr>
          <w:b/>
          <w:position w:val="-28"/>
        </w:rPr>
        <w:object w:dxaOrig="3940" w:dyaOrig="660">
          <v:shape id="_x0000_i1135" type="#_x0000_t75" style="width:197pt;height:33pt" o:ole="">
            <v:imagedata r:id="rId168" o:title=""/>
          </v:shape>
          <o:OLEObject Type="Embed" ProgID="Equation.DSMT4" ShapeID="_x0000_i1135" DrawAspect="Content" ObjectID="_1302622306" r:id="rId169"/>
        </w:object>
      </w:r>
    </w:p>
    <w:p w:rsidR="006903C4" w:rsidRDefault="006903C4" w:rsidP="006903C4">
      <w:pPr>
        <w:ind w:firstLine="360"/>
        <w:rPr>
          <w:b/>
        </w:rPr>
      </w:pPr>
      <w:r w:rsidRPr="006C7BC6">
        <w:rPr>
          <w:b/>
          <w:position w:val="-10"/>
        </w:rPr>
        <w:object w:dxaOrig="2920" w:dyaOrig="320">
          <v:shape id="_x0000_i1136" type="#_x0000_t75" style="width:146pt;height:16pt" o:ole="">
            <v:imagedata r:id="rId170" o:title=""/>
          </v:shape>
          <o:OLEObject Type="Embed" ProgID="Equation.DSMT4" ShapeID="_x0000_i1136" DrawAspect="Content" ObjectID="_1302622307" r:id="rId171"/>
        </w:object>
      </w:r>
    </w:p>
    <w:p w:rsidR="006903C4" w:rsidRDefault="006903C4" w:rsidP="006903C4">
      <w:pPr>
        <w:rPr>
          <w:b/>
        </w:rPr>
      </w:pPr>
    </w:p>
    <w:p w:rsidR="006903C4" w:rsidRDefault="006903C4" w:rsidP="006903C4">
      <w:pPr>
        <w:rPr>
          <w:b/>
        </w:rPr>
      </w:pPr>
    </w:p>
    <w:p w:rsidR="006903C4" w:rsidRDefault="006903C4" w:rsidP="006903C4">
      <w:pPr>
        <w:numPr>
          <w:ilvl w:val="0"/>
          <w:numId w:val="1"/>
        </w:numPr>
        <w:rPr>
          <w:b/>
        </w:rPr>
      </w:pPr>
      <w:r w:rsidRPr="00371B57">
        <w:rPr>
          <w:b/>
          <w:position w:val="-14"/>
        </w:rPr>
        <w:object w:dxaOrig="2540" w:dyaOrig="400">
          <v:shape id="_x0000_i1137" type="#_x0000_t75" style="width:127pt;height:20pt" o:ole="">
            <v:imagedata r:id="rId172" o:title=""/>
          </v:shape>
          <o:OLEObject Type="Embed" ProgID="Equation.DSMT4" ShapeID="_x0000_i1137" DrawAspect="Content" ObjectID="_1302622308" r:id="rId173"/>
        </w:object>
      </w:r>
    </w:p>
    <w:p w:rsidR="006903C4" w:rsidRDefault="006903C4" w:rsidP="006903C4">
      <w:pPr>
        <w:rPr>
          <w:b/>
        </w:rPr>
      </w:pPr>
    </w:p>
    <w:p w:rsidR="006903C4" w:rsidRDefault="006903C4" w:rsidP="006903C4">
      <w:pPr>
        <w:ind w:left="360"/>
        <w:rPr>
          <w:b/>
          <w:i/>
          <w:color w:val="0000FF"/>
          <w:szCs w:val="28"/>
        </w:rPr>
      </w:pPr>
      <w:r>
        <w:rPr>
          <w:b/>
          <w:i/>
          <w:color w:val="0000FF"/>
          <w:szCs w:val="28"/>
          <w:u w:val="single"/>
        </w:rPr>
        <w:t>Solution:</w:t>
      </w:r>
      <w:r>
        <w:rPr>
          <w:b/>
          <w:i/>
          <w:color w:val="0000FF"/>
          <w:szCs w:val="28"/>
        </w:rPr>
        <w:t xml:space="preserve"> </w:t>
      </w:r>
    </w:p>
    <w:p w:rsidR="006903C4" w:rsidRDefault="006903C4" w:rsidP="006903C4">
      <w:pPr>
        <w:rPr>
          <w:b/>
        </w:rPr>
      </w:pPr>
    </w:p>
    <w:p w:rsidR="006903C4" w:rsidRDefault="006903C4" w:rsidP="006903C4">
      <w:pPr>
        <w:rPr>
          <w:b/>
        </w:rPr>
      </w:pPr>
      <w:r>
        <w:rPr>
          <w:b/>
        </w:rPr>
        <w:tab/>
      </w:r>
      <w:r w:rsidRPr="007B33ED">
        <w:rPr>
          <w:b/>
          <w:position w:val="-32"/>
        </w:rPr>
        <w:object w:dxaOrig="2740" w:dyaOrig="740">
          <v:shape id="_x0000_i1035" type="#_x0000_t75" style="width:137pt;height:37pt" o:ole="">
            <v:imagedata r:id="rId174" o:title=""/>
          </v:shape>
          <o:OLEObject Type="Embed" ProgID="Equation.DSMT4" ShapeID="_x0000_i1035" DrawAspect="Content" ObjectID="_1302622309" r:id="rId175"/>
        </w:object>
      </w:r>
    </w:p>
    <w:p w:rsidR="006903C4" w:rsidRDefault="006903C4" w:rsidP="006903C4">
      <w:pPr>
        <w:ind w:firstLine="720"/>
        <w:rPr>
          <w:b/>
        </w:rPr>
      </w:pPr>
      <w:r w:rsidRPr="007B33ED">
        <w:rPr>
          <w:b/>
          <w:position w:val="-24"/>
        </w:rPr>
        <w:object w:dxaOrig="3280" w:dyaOrig="660">
          <v:shape id="_x0000_i1036" type="#_x0000_t75" style="width:164pt;height:33pt" o:ole="">
            <v:imagedata r:id="rId176" o:title=""/>
          </v:shape>
          <o:OLEObject Type="Embed" ProgID="Equation.DSMT4" ShapeID="_x0000_i1036" DrawAspect="Content" ObjectID="_1302622310" r:id="rId177"/>
        </w:object>
      </w:r>
    </w:p>
    <w:p w:rsidR="006903C4" w:rsidRDefault="006903C4" w:rsidP="006903C4">
      <w:pPr>
        <w:ind w:firstLine="720"/>
        <w:rPr>
          <w:b/>
        </w:rPr>
      </w:pPr>
      <w:r w:rsidRPr="007B33ED">
        <w:rPr>
          <w:b/>
          <w:position w:val="-24"/>
        </w:rPr>
        <w:object w:dxaOrig="2500" w:dyaOrig="660">
          <v:shape id="_x0000_i1037" type="#_x0000_t75" style="width:125pt;height:33pt" o:ole="">
            <v:imagedata r:id="rId178" o:title=""/>
          </v:shape>
          <o:OLEObject Type="Embed" ProgID="Equation.DSMT4" ShapeID="_x0000_i1037" DrawAspect="Content" ObjectID="_1302622311" r:id="rId179"/>
        </w:object>
      </w:r>
    </w:p>
    <w:p w:rsidR="006903C4" w:rsidRDefault="006903C4" w:rsidP="006903C4">
      <w:pPr>
        <w:ind w:firstLine="720"/>
        <w:rPr>
          <w:b/>
        </w:rPr>
      </w:pPr>
      <w:r w:rsidRPr="007B33ED">
        <w:rPr>
          <w:b/>
          <w:position w:val="-24"/>
        </w:rPr>
        <w:object w:dxaOrig="2540" w:dyaOrig="660">
          <v:shape id="_x0000_i1038" type="#_x0000_t75" style="width:127pt;height:33pt" o:ole="">
            <v:imagedata r:id="rId180" o:title=""/>
          </v:shape>
          <o:OLEObject Type="Embed" ProgID="Equation.DSMT4" ShapeID="_x0000_i1038" DrawAspect="Content" ObjectID="_1302622312" r:id="rId181"/>
        </w:object>
      </w:r>
    </w:p>
    <w:p w:rsidR="006903C4" w:rsidRDefault="006903C4" w:rsidP="006903C4">
      <w:pPr>
        <w:ind w:firstLine="720"/>
        <w:rPr>
          <w:b/>
        </w:rPr>
      </w:pPr>
      <w:r w:rsidRPr="000F69F5">
        <w:rPr>
          <w:b/>
          <w:position w:val="-6"/>
        </w:rPr>
        <w:object w:dxaOrig="1980" w:dyaOrig="320">
          <v:shape id="_x0000_i1039" type="#_x0000_t75" style="width:99pt;height:16pt" o:ole="">
            <v:imagedata r:id="rId182" o:title=""/>
          </v:shape>
          <o:OLEObject Type="Embed" ProgID="Equation.DSMT4" ShapeID="_x0000_i1039" DrawAspect="Content" ObjectID="_1302622313" r:id="rId183"/>
        </w:object>
      </w:r>
    </w:p>
    <w:p w:rsidR="006903C4" w:rsidRDefault="006903C4" w:rsidP="006903C4">
      <w:pPr>
        <w:rPr>
          <w:b/>
        </w:rPr>
      </w:pPr>
    </w:p>
    <w:p w:rsidR="006903C4" w:rsidRDefault="006903C4" w:rsidP="006903C4">
      <w:pPr>
        <w:rPr>
          <w:b/>
        </w:rPr>
      </w:pPr>
    </w:p>
    <w:p w:rsidR="006903C4" w:rsidRDefault="006903C4" w:rsidP="006903C4">
      <w:pPr>
        <w:rPr>
          <w:b/>
        </w:rPr>
      </w:pPr>
    </w:p>
    <w:p w:rsidR="006903C4" w:rsidRDefault="006903C4" w:rsidP="006903C4">
      <w:pPr>
        <w:numPr>
          <w:ilvl w:val="0"/>
          <w:numId w:val="1"/>
        </w:numPr>
        <w:rPr>
          <w:b/>
        </w:rPr>
      </w:pPr>
      <w:r w:rsidRPr="00371B57">
        <w:rPr>
          <w:b/>
          <w:position w:val="-14"/>
        </w:rPr>
        <w:object w:dxaOrig="2460" w:dyaOrig="400">
          <v:shape id="_x0000_i1040" type="#_x0000_t75" style="width:123pt;height:20pt" o:ole="">
            <v:imagedata r:id="rId184" o:title=""/>
          </v:shape>
          <o:OLEObject Type="Embed" ProgID="Equation.DSMT4" ShapeID="_x0000_i1040" DrawAspect="Content" ObjectID="_1302622314" r:id="rId185"/>
        </w:object>
      </w:r>
    </w:p>
    <w:p w:rsidR="006903C4" w:rsidRDefault="006903C4" w:rsidP="006903C4">
      <w:pPr>
        <w:ind w:left="360"/>
        <w:rPr>
          <w:b/>
          <w:i/>
          <w:color w:val="0000FF"/>
          <w:szCs w:val="28"/>
        </w:rPr>
      </w:pPr>
      <w:r>
        <w:rPr>
          <w:b/>
          <w:i/>
          <w:color w:val="0000FF"/>
          <w:szCs w:val="28"/>
          <w:u w:val="single"/>
        </w:rPr>
        <w:t>Solution:</w:t>
      </w:r>
      <w:r>
        <w:rPr>
          <w:b/>
          <w:i/>
          <w:color w:val="0000FF"/>
          <w:szCs w:val="28"/>
        </w:rPr>
        <w:t xml:space="preserve"> </w:t>
      </w:r>
    </w:p>
    <w:p w:rsidR="006903C4" w:rsidRDefault="006903C4" w:rsidP="006903C4">
      <w:pPr>
        <w:rPr>
          <w:b/>
        </w:rPr>
      </w:pPr>
    </w:p>
    <w:p w:rsidR="006903C4" w:rsidRDefault="006903C4" w:rsidP="006903C4">
      <w:pPr>
        <w:ind w:firstLine="360"/>
        <w:rPr>
          <w:b/>
        </w:rPr>
      </w:pPr>
      <w:r w:rsidRPr="00620EEA">
        <w:rPr>
          <w:b/>
          <w:position w:val="-16"/>
        </w:rPr>
        <w:object w:dxaOrig="4160" w:dyaOrig="440">
          <v:shape id="_x0000_i1041" type="#_x0000_t75" style="width:208pt;height:22pt" o:ole="">
            <v:imagedata r:id="rId186" o:title=""/>
          </v:shape>
          <o:OLEObject Type="Embed" ProgID="Equation.DSMT4" ShapeID="_x0000_i1041" DrawAspect="Content" ObjectID="_1302622315" r:id="rId187"/>
        </w:object>
      </w:r>
    </w:p>
    <w:p w:rsidR="006903C4" w:rsidRDefault="006903C4" w:rsidP="006903C4">
      <w:pPr>
        <w:ind w:firstLine="360"/>
        <w:rPr>
          <w:b/>
        </w:rPr>
      </w:pPr>
      <w:r w:rsidRPr="00620EEA">
        <w:rPr>
          <w:b/>
          <w:position w:val="-14"/>
        </w:rPr>
        <w:object w:dxaOrig="2079" w:dyaOrig="400">
          <v:shape id="_x0000_i1042" type="#_x0000_t75" style="width:104pt;height:20pt" o:ole="">
            <v:imagedata r:id="rId188" o:title=""/>
          </v:shape>
          <o:OLEObject Type="Embed" ProgID="Equation.DSMT4" ShapeID="_x0000_i1042" DrawAspect="Content" ObjectID="_1302622316" r:id="rId189"/>
        </w:object>
      </w:r>
    </w:p>
    <w:p w:rsidR="006903C4" w:rsidRDefault="006903C4" w:rsidP="006903C4">
      <w:pPr>
        <w:ind w:firstLine="360"/>
        <w:rPr>
          <w:b/>
        </w:rPr>
      </w:pPr>
      <w:r w:rsidRPr="00620EEA">
        <w:rPr>
          <w:b/>
          <w:position w:val="-14"/>
        </w:rPr>
        <w:object w:dxaOrig="1880" w:dyaOrig="400">
          <v:shape id="_x0000_i1043" type="#_x0000_t75" style="width:94pt;height:20pt" o:ole="">
            <v:imagedata r:id="rId190" o:title=""/>
          </v:shape>
          <o:OLEObject Type="Embed" ProgID="Equation.DSMT4" ShapeID="_x0000_i1043" DrawAspect="Content" ObjectID="_1302622317" r:id="rId191"/>
        </w:object>
      </w:r>
    </w:p>
    <w:p w:rsidR="006903C4" w:rsidRPr="006C4A36" w:rsidRDefault="006903C4" w:rsidP="006903C4">
      <w:pPr>
        <w:rPr>
          <w:b/>
        </w:rPr>
      </w:pPr>
    </w:p>
    <w:p w:rsidR="006903C4" w:rsidRDefault="006903C4" w:rsidP="006903C4"/>
    <w:p w:rsidR="005A1169" w:rsidRDefault="005A1169">
      <w:bookmarkStart w:id="0" w:name="_GoBack"/>
      <w:bookmarkEnd w:id="0"/>
    </w:p>
    <w:sectPr w:rsidR="005A1169" w:rsidSect="006903C4">
      <w:pgSz w:w="12240" w:h="15840"/>
      <w:pgMar w:top="1260" w:right="1440" w:bottom="12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F1885"/>
    <w:multiLevelType w:val="hybridMultilevel"/>
    <w:tmpl w:val="AEE89E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F3048"/>
    <w:multiLevelType w:val="hybridMultilevel"/>
    <w:tmpl w:val="FFDE6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C4"/>
    <w:rsid w:val="005A1169"/>
    <w:rsid w:val="006903C4"/>
    <w:rsid w:val="00A30388"/>
    <w:rsid w:val="00D97D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E69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C4"/>
    <w:pPr>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903C4"/>
    <w:pPr>
      <w:ind w:left="720"/>
      <w:contextualSpacing/>
    </w:pPr>
  </w:style>
  <w:style w:type="paragraph" w:styleId="BalloonText">
    <w:name w:val="Balloon Text"/>
    <w:basedOn w:val="Normal"/>
    <w:link w:val="BalloonTextChar"/>
    <w:uiPriority w:val="99"/>
    <w:semiHidden/>
    <w:unhideWhenUsed/>
    <w:rsid w:val="006903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03C4"/>
    <w:rPr>
      <w:rFonts w:ascii="Lucida Grande" w:eastAsia="Times New Roman"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C4"/>
    <w:pPr>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903C4"/>
    <w:pPr>
      <w:ind w:left="720"/>
      <w:contextualSpacing/>
    </w:pPr>
  </w:style>
  <w:style w:type="paragraph" w:styleId="BalloonText">
    <w:name w:val="Balloon Text"/>
    <w:basedOn w:val="Normal"/>
    <w:link w:val="BalloonTextChar"/>
    <w:uiPriority w:val="99"/>
    <w:semiHidden/>
    <w:unhideWhenUsed/>
    <w:rsid w:val="006903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03C4"/>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image" Target="media/image70.wmf"/><Relationship Id="rId143" Type="http://schemas.openxmlformats.org/officeDocument/2006/relationships/oleObject" Target="embeddings/oleObject68.bin"/><Relationship Id="rId144" Type="http://schemas.openxmlformats.org/officeDocument/2006/relationships/image" Target="media/image71.wmf"/><Relationship Id="rId145" Type="http://schemas.openxmlformats.org/officeDocument/2006/relationships/oleObject" Target="embeddings/oleObject69.bin"/><Relationship Id="rId146" Type="http://schemas.openxmlformats.org/officeDocument/2006/relationships/image" Target="media/image72.wmf"/><Relationship Id="rId147" Type="http://schemas.openxmlformats.org/officeDocument/2006/relationships/oleObject" Target="embeddings/oleObject70.bin"/><Relationship Id="rId148" Type="http://schemas.openxmlformats.org/officeDocument/2006/relationships/image" Target="media/image73.wmf"/><Relationship Id="rId149" Type="http://schemas.openxmlformats.org/officeDocument/2006/relationships/oleObject" Target="embeddings/oleObject71.bin"/><Relationship Id="rId180" Type="http://schemas.openxmlformats.org/officeDocument/2006/relationships/image" Target="media/image89.wmf"/><Relationship Id="rId181" Type="http://schemas.openxmlformats.org/officeDocument/2006/relationships/oleObject" Target="embeddings/oleObject87.bin"/><Relationship Id="rId182" Type="http://schemas.openxmlformats.org/officeDocument/2006/relationships/image" Target="media/image90.wmf"/><Relationship Id="rId40" Type="http://schemas.openxmlformats.org/officeDocument/2006/relationships/image" Target="media/image18.emf"/><Relationship Id="rId41" Type="http://schemas.openxmlformats.org/officeDocument/2006/relationships/oleObject" Target="embeddings/oleObject18.bin"/><Relationship Id="rId42" Type="http://schemas.openxmlformats.org/officeDocument/2006/relationships/image" Target="media/image19.emf"/><Relationship Id="rId43" Type="http://schemas.openxmlformats.org/officeDocument/2006/relationships/oleObject" Target="embeddings/oleObject19.bin"/><Relationship Id="rId44" Type="http://schemas.openxmlformats.org/officeDocument/2006/relationships/image" Target="media/image20.emf"/><Relationship Id="rId45" Type="http://schemas.openxmlformats.org/officeDocument/2006/relationships/oleObject" Target="embeddings/oleObject20.bin"/><Relationship Id="rId46" Type="http://schemas.openxmlformats.org/officeDocument/2006/relationships/image" Target="media/image21.emf"/><Relationship Id="rId47" Type="http://schemas.openxmlformats.org/officeDocument/2006/relationships/oleObject" Target="embeddings/oleObject21.bin"/><Relationship Id="rId48" Type="http://schemas.openxmlformats.org/officeDocument/2006/relationships/image" Target="media/image22.emf"/><Relationship Id="rId49" Type="http://schemas.openxmlformats.org/officeDocument/2006/relationships/oleObject" Target="embeddings/oleObject22.bin"/><Relationship Id="rId183" Type="http://schemas.openxmlformats.org/officeDocument/2006/relationships/oleObject" Target="embeddings/oleObject88.bin"/><Relationship Id="rId184" Type="http://schemas.openxmlformats.org/officeDocument/2006/relationships/image" Target="media/image91.emf"/><Relationship Id="rId185" Type="http://schemas.openxmlformats.org/officeDocument/2006/relationships/oleObject" Target="embeddings/oleObject89.bin"/><Relationship Id="rId186" Type="http://schemas.openxmlformats.org/officeDocument/2006/relationships/image" Target="media/image92.wmf"/><Relationship Id="rId187" Type="http://schemas.openxmlformats.org/officeDocument/2006/relationships/oleObject" Target="embeddings/oleObject90.bin"/><Relationship Id="rId188" Type="http://schemas.openxmlformats.org/officeDocument/2006/relationships/image" Target="media/image93.wmf"/><Relationship Id="rId189" Type="http://schemas.openxmlformats.org/officeDocument/2006/relationships/oleObject" Target="embeddings/oleObject91.bin"/><Relationship Id="rId80" Type="http://schemas.openxmlformats.org/officeDocument/2006/relationships/image" Target="media/image38.wmf"/><Relationship Id="rId81" Type="http://schemas.openxmlformats.org/officeDocument/2006/relationships/oleObject" Target="embeddings/oleObject38.bin"/><Relationship Id="rId82" Type="http://schemas.openxmlformats.org/officeDocument/2006/relationships/image" Target="media/image39.wmf"/><Relationship Id="rId83" Type="http://schemas.openxmlformats.org/officeDocument/2006/relationships/oleObject" Target="embeddings/oleObject39.bin"/><Relationship Id="rId84" Type="http://schemas.openxmlformats.org/officeDocument/2006/relationships/image" Target="media/image40.png"/><Relationship Id="rId85" Type="http://schemas.openxmlformats.org/officeDocument/2006/relationships/image" Target="media/image41.png"/><Relationship Id="rId86" Type="http://schemas.openxmlformats.org/officeDocument/2006/relationships/image" Target="media/image42.wmf"/><Relationship Id="rId87" Type="http://schemas.openxmlformats.org/officeDocument/2006/relationships/oleObject" Target="embeddings/oleObject40.bin"/><Relationship Id="rId88" Type="http://schemas.openxmlformats.org/officeDocument/2006/relationships/image" Target="media/image43.wmf"/><Relationship Id="rId89" Type="http://schemas.openxmlformats.org/officeDocument/2006/relationships/oleObject" Target="embeddings/oleObject41.bin"/><Relationship Id="rId110" Type="http://schemas.openxmlformats.org/officeDocument/2006/relationships/image" Target="media/image54.wmf"/><Relationship Id="rId111" Type="http://schemas.openxmlformats.org/officeDocument/2006/relationships/oleObject" Target="embeddings/oleObject52.bin"/><Relationship Id="rId112" Type="http://schemas.openxmlformats.org/officeDocument/2006/relationships/image" Target="media/image55.emf"/><Relationship Id="rId113" Type="http://schemas.openxmlformats.org/officeDocument/2006/relationships/oleObject" Target="embeddings/oleObject53.bin"/><Relationship Id="rId114" Type="http://schemas.openxmlformats.org/officeDocument/2006/relationships/image" Target="media/image56.wmf"/><Relationship Id="rId115" Type="http://schemas.openxmlformats.org/officeDocument/2006/relationships/oleObject" Target="embeddings/oleObject54.bin"/><Relationship Id="rId116" Type="http://schemas.openxmlformats.org/officeDocument/2006/relationships/image" Target="media/image57.wmf"/><Relationship Id="rId117" Type="http://schemas.openxmlformats.org/officeDocument/2006/relationships/oleObject" Target="embeddings/oleObject55.bin"/><Relationship Id="rId118" Type="http://schemas.openxmlformats.org/officeDocument/2006/relationships/image" Target="media/image58.wmf"/><Relationship Id="rId119" Type="http://schemas.openxmlformats.org/officeDocument/2006/relationships/oleObject" Target="embeddings/oleObject56.bin"/><Relationship Id="rId150" Type="http://schemas.openxmlformats.org/officeDocument/2006/relationships/image" Target="media/image74.wmf"/><Relationship Id="rId151" Type="http://schemas.openxmlformats.org/officeDocument/2006/relationships/oleObject" Target="embeddings/oleObject72.bin"/><Relationship Id="rId152" Type="http://schemas.openxmlformats.org/officeDocument/2006/relationships/image" Target="media/image75.wmf"/><Relationship Id="rId10" Type="http://schemas.openxmlformats.org/officeDocument/2006/relationships/image" Target="media/image3.emf"/><Relationship Id="rId11" Type="http://schemas.openxmlformats.org/officeDocument/2006/relationships/oleObject" Target="embeddings/oleObject3.bin"/><Relationship Id="rId12" Type="http://schemas.openxmlformats.org/officeDocument/2006/relationships/image" Target="media/image4.emf"/><Relationship Id="rId13" Type="http://schemas.openxmlformats.org/officeDocument/2006/relationships/oleObject" Target="embeddings/oleObject4.bin"/><Relationship Id="rId14" Type="http://schemas.openxmlformats.org/officeDocument/2006/relationships/image" Target="media/image5.emf"/><Relationship Id="rId15" Type="http://schemas.openxmlformats.org/officeDocument/2006/relationships/oleObject" Target="embeddings/oleObject5.bin"/><Relationship Id="rId16" Type="http://schemas.openxmlformats.org/officeDocument/2006/relationships/image" Target="media/image6.emf"/><Relationship Id="rId17" Type="http://schemas.openxmlformats.org/officeDocument/2006/relationships/oleObject" Target="embeddings/oleObject6.bin"/><Relationship Id="rId18" Type="http://schemas.openxmlformats.org/officeDocument/2006/relationships/image" Target="media/image7.emf"/><Relationship Id="rId19" Type="http://schemas.openxmlformats.org/officeDocument/2006/relationships/oleObject" Target="embeddings/oleObject7.bin"/><Relationship Id="rId153" Type="http://schemas.openxmlformats.org/officeDocument/2006/relationships/oleObject" Target="embeddings/oleObject73.bin"/><Relationship Id="rId154" Type="http://schemas.openxmlformats.org/officeDocument/2006/relationships/image" Target="media/image76.wmf"/><Relationship Id="rId155" Type="http://schemas.openxmlformats.org/officeDocument/2006/relationships/oleObject" Target="embeddings/oleObject74.bin"/><Relationship Id="rId156" Type="http://schemas.openxmlformats.org/officeDocument/2006/relationships/image" Target="media/image77.wmf"/><Relationship Id="rId157" Type="http://schemas.openxmlformats.org/officeDocument/2006/relationships/oleObject" Target="embeddings/oleObject75.bin"/><Relationship Id="rId158" Type="http://schemas.openxmlformats.org/officeDocument/2006/relationships/image" Target="media/image78.wmf"/><Relationship Id="rId159" Type="http://schemas.openxmlformats.org/officeDocument/2006/relationships/oleObject" Target="embeddings/oleObject76.bin"/><Relationship Id="rId190" Type="http://schemas.openxmlformats.org/officeDocument/2006/relationships/image" Target="media/image94.wmf"/><Relationship Id="rId191" Type="http://schemas.openxmlformats.org/officeDocument/2006/relationships/oleObject" Target="embeddings/oleObject92.bin"/><Relationship Id="rId192" Type="http://schemas.openxmlformats.org/officeDocument/2006/relationships/fontTable" Target="fontTable.xml"/><Relationship Id="rId50" Type="http://schemas.openxmlformats.org/officeDocument/2006/relationships/image" Target="media/image23.emf"/><Relationship Id="rId51" Type="http://schemas.openxmlformats.org/officeDocument/2006/relationships/oleObject" Target="embeddings/oleObject23.bin"/><Relationship Id="rId52" Type="http://schemas.openxmlformats.org/officeDocument/2006/relationships/image" Target="media/image24.emf"/><Relationship Id="rId53" Type="http://schemas.openxmlformats.org/officeDocument/2006/relationships/oleObject" Target="embeddings/oleObject24.bin"/><Relationship Id="rId54" Type="http://schemas.openxmlformats.org/officeDocument/2006/relationships/image" Target="media/image25.emf"/><Relationship Id="rId55" Type="http://schemas.openxmlformats.org/officeDocument/2006/relationships/oleObject" Target="embeddings/oleObject25.bin"/><Relationship Id="rId56" Type="http://schemas.openxmlformats.org/officeDocument/2006/relationships/image" Target="media/image26.emf"/><Relationship Id="rId57" Type="http://schemas.openxmlformats.org/officeDocument/2006/relationships/oleObject" Target="embeddings/oleObject26.bin"/><Relationship Id="rId58" Type="http://schemas.openxmlformats.org/officeDocument/2006/relationships/image" Target="media/image27.wmf"/><Relationship Id="rId59" Type="http://schemas.openxmlformats.org/officeDocument/2006/relationships/oleObject" Target="embeddings/oleObject27.bin"/><Relationship Id="rId193" Type="http://schemas.openxmlformats.org/officeDocument/2006/relationships/theme" Target="theme/theme1.xml"/><Relationship Id="rId90" Type="http://schemas.openxmlformats.org/officeDocument/2006/relationships/image" Target="media/image44.wmf"/><Relationship Id="rId91" Type="http://schemas.openxmlformats.org/officeDocument/2006/relationships/oleObject" Target="embeddings/oleObject42.bin"/><Relationship Id="rId92" Type="http://schemas.openxmlformats.org/officeDocument/2006/relationships/image" Target="media/image45.wmf"/><Relationship Id="rId93" Type="http://schemas.openxmlformats.org/officeDocument/2006/relationships/oleObject" Target="embeddings/oleObject43.bin"/><Relationship Id="rId94" Type="http://schemas.openxmlformats.org/officeDocument/2006/relationships/image" Target="media/image46.wmf"/><Relationship Id="rId95" Type="http://schemas.openxmlformats.org/officeDocument/2006/relationships/oleObject" Target="embeddings/oleObject44.bin"/><Relationship Id="rId96" Type="http://schemas.openxmlformats.org/officeDocument/2006/relationships/image" Target="media/image47.wmf"/><Relationship Id="rId97" Type="http://schemas.openxmlformats.org/officeDocument/2006/relationships/oleObject" Target="embeddings/oleObject45.bin"/><Relationship Id="rId98" Type="http://schemas.openxmlformats.org/officeDocument/2006/relationships/image" Target="media/image48.wmf"/><Relationship Id="rId99" Type="http://schemas.openxmlformats.org/officeDocument/2006/relationships/oleObject" Target="embeddings/oleObject46.bin"/><Relationship Id="rId120" Type="http://schemas.openxmlformats.org/officeDocument/2006/relationships/image" Target="media/image59.emf"/><Relationship Id="rId121" Type="http://schemas.openxmlformats.org/officeDocument/2006/relationships/oleObject" Target="embeddings/oleObject57.bin"/><Relationship Id="rId122" Type="http://schemas.openxmlformats.org/officeDocument/2006/relationships/image" Target="media/image60.wmf"/><Relationship Id="rId123" Type="http://schemas.openxmlformats.org/officeDocument/2006/relationships/oleObject" Target="embeddings/oleObject58.bin"/><Relationship Id="rId124" Type="http://schemas.openxmlformats.org/officeDocument/2006/relationships/image" Target="media/image61.wmf"/><Relationship Id="rId125" Type="http://schemas.openxmlformats.org/officeDocument/2006/relationships/oleObject" Target="embeddings/oleObject59.bin"/><Relationship Id="rId126" Type="http://schemas.openxmlformats.org/officeDocument/2006/relationships/image" Target="media/image62.wmf"/><Relationship Id="rId127" Type="http://schemas.openxmlformats.org/officeDocument/2006/relationships/oleObject" Target="embeddings/oleObject60.bin"/><Relationship Id="rId128" Type="http://schemas.openxmlformats.org/officeDocument/2006/relationships/image" Target="media/image63.wmf"/><Relationship Id="rId129" Type="http://schemas.openxmlformats.org/officeDocument/2006/relationships/oleObject" Target="embeddings/oleObject61.bin"/><Relationship Id="rId160" Type="http://schemas.openxmlformats.org/officeDocument/2006/relationships/image" Target="media/image79.wmf"/><Relationship Id="rId161" Type="http://schemas.openxmlformats.org/officeDocument/2006/relationships/oleObject" Target="embeddings/oleObject77.bin"/><Relationship Id="rId162" Type="http://schemas.openxmlformats.org/officeDocument/2006/relationships/image" Target="media/image80.wmf"/><Relationship Id="rId20" Type="http://schemas.openxmlformats.org/officeDocument/2006/relationships/image" Target="media/image8.emf"/><Relationship Id="rId21" Type="http://schemas.openxmlformats.org/officeDocument/2006/relationships/oleObject" Target="embeddings/oleObject8.bin"/><Relationship Id="rId22" Type="http://schemas.openxmlformats.org/officeDocument/2006/relationships/image" Target="media/image9.emf"/><Relationship Id="rId23" Type="http://schemas.openxmlformats.org/officeDocument/2006/relationships/oleObject" Target="embeddings/oleObject9.bin"/><Relationship Id="rId24" Type="http://schemas.openxmlformats.org/officeDocument/2006/relationships/image" Target="media/image10.emf"/><Relationship Id="rId25" Type="http://schemas.openxmlformats.org/officeDocument/2006/relationships/oleObject" Target="embeddings/oleObject10.bin"/><Relationship Id="rId26" Type="http://schemas.openxmlformats.org/officeDocument/2006/relationships/image" Target="media/image11.emf"/><Relationship Id="rId27" Type="http://schemas.openxmlformats.org/officeDocument/2006/relationships/oleObject" Target="embeddings/oleObject11.bin"/><Relationship Id="rId28" Type="http://schemas.openxmlformats.org/officeDocument/2006/relationships/image" Target="media/image12.emf"/><Relationship Id="rId29" Type="http://schemas.openxmlformats.org/officeDocument/2006/relationships/oleObject" Target="embeddings/oleObject12.bin"/><Relationship Id="rId163" Type="http://schemas.openxmlformats.org/officeDocument/2006/relationships/oleObject" Target="embeddings/oleObject78.bin"/><Relationship Id="rId164" Type="http://schemas.openxmlformats.org/officeDocument/2006/relationships/image" Target="media/image81.emf"/><Relationship Id="rId165" Type="http://schemas.openxmlformats.org/officeDocument/2006/relationships/oleObject" Target="embeddings/oleObject79.bin"/><Relationship Id="rId166" Type="http://schemas.openxmlformats.org/officeDocument/2006/relationships/image" Target="media/image82.wmf"/><Relationship Id="rId167" Type="http://schemas.openxmlformats.org/officeDocument/2006/relationships/oleObject" Target="embeddings/oleObject80.bin"/><Relationship Id="rId168" Type="http://schemas.openxmlformats.org/officeDocument/2006/relationships/image" Target="media/image83.wmf"/><Relationship Id="rId169" Type="http://schemas.openxmlformats.org/officeDocument/2006/relationships/oleObject" Target="embeddings/oleObject81.bin"/><Relationship Id="rId60" Type="http://schemas.openxmlformats.org/officeDocument/2006/relationships/image" Target="media/image28.wmf"/><Relationship Id="rId61" Type="http://schemas.openxmlformats.org/officeDocument/2006/relationships/oleObject" Target="embeddings/oleObject28.bin"/><Relationship Id="rId62" Type="http://schemas.openxmlformats.org/officeDocument/2006/relationships/image" Target="media/image29.wmf"/><Relationship Id="rId63" Type="http://schemas.openxmlformats.org/officeDocument/2006/relationships/oleObject" Target="embeddings/oleObject29.bin"/><Relationship Id="rId64" Type="http://schemas.openxmlformats.org/officeDocument/2006/relationships/image" Target="media/image30.wmf"/><Relationship Id="rId65" Type="http://schemas.openxmlformats.org/officeDocument/2006/relationships/oleObject" Target="embeddings/oleObject30.bin"/><Relationship Id="rId66" Type="http://schemas.openxmlformats.org/officeDocument/2006/relationships/image" Target="media/image31.wmf"/><Relationship Id="rId67" Type="http://schemas.openxmlformats.org/officeDocument/2006/relationships/oleObject" Target="embeddings/oleObject31.bin"/><Relationship Id="rId68" Type="http://schemas.openxmlformats.org/officeDocument/2006/relationships/image" Target="media/image32.wmf"/><Relationship Id="rId69" Type="http://schemas.openxmlformats.org/officeDocument/2006/relationships/oleObject" Target="embeddings/oleObject32.bin"/><Relationship Id="rId130" Type="http://schemas.openxmlformats.org/officeDocument/2006/relationships/image" Target="media/image64.wmf"/><Relationship Id="rId131" Type="http://schemas.openxmlformats.org/officeDocument/2006/relationships/oleObject" Target="embeddings/oleObject62.bin"/><Relationship Id="rId132" Type="http://schemas.openxmlformats.org/officeDocument/2006/relationships/image" Target="media/image65.wmf"/><Relationship Id="rId133" Type="http://schemas.openxmlformats.org/officeDocument/2006/relationships/oleObject" Target="embeddings/oleObject63.bin"/><Relationship Id="rId134" Type="http://schemas.openxmlformats.org/officeDocument/2006/relationships/image" Target="media/image66.wmf"/><Relationship Id="rId135" Type="http://schemas.openxmlformats.org/officeDocument/2006/relationships/oleObject" Target="embeddings/oleObject64.bin"/><Relationship Id="rId136" Type="http://schemas.openxmlformats.org/officeDocument/2006/relationships/image" Target="media/image67.wmf"/><Relationship Id="rId137" Type="http://schemas.openxmlformats.org/officeDocument/2006/relationships/oleObject" Target="embeddings/oleObject65.bin"/><Relationship Id="rId138" Type="http://schemas.openxmlformats.org/officeDocument/2006/relationships/image" Target="media/image68.wmf"/><Relationship Id="rId139" Type="http://schemas.openxmlformats.org/officeDocument/2006/relationships/oleObject" Target="embeddings/oleObject66.bin"/><Relationship Id="rId170" Type="http://schemas.openxmlformats.org/officeDocument/2006/relationships/image" Target="media/image84.wmf"/><Relationship Id="rId171" Type="http://schemas.openxmlformats.org/officeDocument/2006/relationships/oleObject" Target="embeddings/oleObject82.bin"/><Relationship Id="rId172" Type="http://schemas.openxmlformats.org/officeDocument/2006/relationships/image" Target="media/image85.emf"/><Relationship Id="rId30" Type="http://schemas.openxmlformats.org/officeDocument/2006/relationships/image" Target="media/image13.emf"/><Relationship Id="rId31" Type="http://schemas.openxmlformats.org/officeDocument/2006/relationships/oleObject" Target="embeddings/oleObject13.bin"/><Relationship Id="rId32" Type="http://schemas.openxmlformats.org/officeDocument/2006/relationships/image" Target="media/image14.emf"/><Relationship Id="rId33" Type="http://schemas.openxmlformats.org/officeDocument/2006/relationships/oleObject" Target="embeddings/oleObject14.bin"/><Relationship Id="rId34" Type="http://schemas.openxmlformats.org/officeDocument/2006/relationships/image" Target="media/image15.emf"/><Relationship Id="rId35" Type="http://schemas.openxmlformats.org/officeDocument/2006/relationships/oleObject" Target="embeddings/oleObject15.bin"/><Relationship Id="rId36" Type="http://schemas.openxmlformats.org/officeDocument/2006/relationships/image" Target="media/image16.emf"/><Relationship Id="rId37" Type="http://schemas.openxmlformats.org/officeDocument/2006/relationships/oleObject" Target="embeddings/oleObject16.bin"/><Relationship Id="rId38" Type="http://schemas.openxmlformats.org/officeDocument/2006/relationships/image" Target="media/image17.emf"/><Relationship Id="rId39" Type="http://schemas.openxmlformats.org/officeDocument/2006/relationships/oleObject" Target="embeddings/oleObject17.bin"/><Relationship Id="rId173" Type="http://schemas.openxmlformats.org/officeDocument/2006/relationships/oleObject" Target="embeddings/oleObject83.bin"/><Relationship Id="rId174" Type="http://schemas.openxmlformats.org/officeDocument/2006/relationships/image" Target="media/image86.wmf"/><Relationship Id="rId175" Type="http://schemas.openxmlformats.org/officeDocument/2006/relationships/oleObject" Target="embeddings/oleObject84.bin"/><Relationship Id="rId176" Type="http://schemas.openxmlformats.org/officeDocument/2006/relationships/image" Target="media/image87.wmf"/><Relationship Id="rId177" Type="http://schemas.openxmlformats.org/officeDocument/2006/relationships/oleObject" Target="embeddings/oleObject85.bin"/><Relationship Id="rId178" Type="http://schemas.openxmlformats.org/officeDocument/2006/relationships/image" Target="media/image88.wmf"/><Relationship Id="rId179" Type="http://schemas.openxmlformats.org/officeDocument/2006/relationships/oleObject" Target="embeddings/oleObject86.bin"/><Relationship Id="rId70" Type="http://schemas.openxmlformats.org/officeDocument/2006/relationships/image" Target="media/image33.wmf"/><Relationship Id="rId71" Type="http://schemas.openxmlformats.org/officeDocument/2006/relationships/oleObject" Target="embeddings/oleObject33.bin"/><Relationship Id="rId72" Type="http://schemas.openxmlformats.org/officeDocument/2006/relationships/image" Target="media/image34.wmf"/><Relationship Id="rId73" Type="http://schemas.openxmlformats.org/officeDocument/2006/relationships/oleObject" Target="embeddings/oleObject34.bin"/><Relationship Id="rId74" Type="http://schemas.openxmlformats.org/officeDocument/2006/relationships/image" Target="media/image35.wmf"/><Relationship Id="rId75" Type="http://schemas.openxmlformats.org/officeDocument/2006/relationships/oleObject" Target="embeddings/oleObject35.bin"/><Relationship Id="rId76" Type="http://schemas.openxmlformats.org/officeDocument/2006/relationships/image" Target="media/image36.wmf"/><Relationship Id="rId77" Type="http://schemas.openxmlformats.org/officeDocument/2006/relationships/oleObject" Target="embeddings/oleObject36.bin"/><Relationship Id="rId78" Type="http://schemas.openxmlformats.org/officeDocument/2006/relationships/image" Target="media/image37.wmf"/><Relationship Id="rId79" Type="http://schemas.openxmlformats.org/officeDocument/2006/relationships/oleObject" Target="embeddings/oleObject37.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100" Type="http://schemas.openxmlformats.org/officeDocument/2006/relationships/image" Target="media/image49.wmf"/><Relationship Id="rId101" Type="http://schemas.openxmlformats.org/officeDocument/2006/relationships/oleObject" Target="embeddings/oleObject47.bin"/><Relationship Id="rId102" Type="http://schemas.openxmlformats.org/officeDocument/2006/relationships/image" Target="media/image50.wmf"/><Relationship Id="rId103" Type="http://schemas.openxmlformats.org/officeDocument/2006/relationships/oleObject" Target="embeddings/oleObject48.bin"/><Relationship Id="rId104" Type="http://schemas.openxmlformats.org/officeDocument/2006/relationships/image" Target="media/image51.wmf"/><Relationship Id="rId105" Type="http://schemas.openxmlformats.org/officeDocument/2006/relationships/oleObject" Target="embeddings/oleObject49.bin"/><Relationship Id="rId106" Type="http://schemas.openxmlformats.org/officeDocument/2006/relationships/image" Target="media/image52.wmf"/><Relationship Id="rId107" Type="http://schemas.openxmlformats.org/officeDocument/2006/relationships/oleObject" Target="embeddings/oleObject50.bin"/><Relationship Id="rId108" Type="http://schemas.openxmlformats.org/officeDocument/2006/relationships/image" Target="media/image53.wmf"/><Relationship Id="rId109" Type="http://schemas.openxmlformats.org/officeDocument/2006/relationships/oleObject" Target="embeddings/oleObject51.bin"/><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oleObject" Target="embeddings/oleObject1.bin"/><Relationship Id="rId8" Type="http://schemas.openxmlformats.org/officeDocument/2006/relationships/image" Target="media/image2.emf"/><Relationship Id="rId9" Type="http://schemas.openxmlformats.org/officeDocument/2006/relationships/oleObject" Target="embeddings/oleObject2.bin"/><Relationship Id="rId140" Type="http://schemas.openxmlformats.org/officeDocument/2006/relationships/image" Target="media/image69.wmf"/><Relationship Id="rId141"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1008</Words>
  <Characters>5752</Characters>
  <Application>Microsoft Macintosh Word</Application>
  <DocSecurity>0</DocSecurity>
  <Lines>47</Lines>
  <Paragraphs>13</Paragraphs>
  <ScaleCrop>false</ScaleCrop>
  <Company>mathematics education</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Jwilson</dc:creator>
  <cp:keywords/>
  <dc:description/>
  <cp:lastModifiedBy>Jwilson</cp:lastModifiedBy>
  <cp:revision>1</cp:revision>
  <dcterms:created xsi:type="dcterms:W3CDTF">2013-04-29T22:36:00Z</dcterms:created>
  <dcterms:modified xsi:type="dcterms:W3CDTF">2013-04-29T22:38:00Z</dcterms:modified>
</cp:coreProperties>
</file>